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6" w:rsidRPr="002864D8" w:rsidRDefault="007156D6" w:rsidP="007156D6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АДМИНИСТРАЦИЯ</w:t>
      </w: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ГОСТОМЛЯНСКОГО СЕЛЬСОВЕТА</w:t>
      </w: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МЕДВЕНСКИЙ РАЙОН</w:t>
      </w: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КУРСКАЯ ОБЛАСТЬ</w:t>
      </w: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  <w:proofErr w:type="gramStart"/>
      <w:r w:rsidRPr="002864D8">
        <w:rPr>
          <w:b/>
          <w:sz w:val="32"/>
          <w:szCs w:val="32"/>
        </w:rPr>
        <w:t>П</w:t>
      </w:r>
      <w:proofErr w:type="gramEnd"/>
      <w:r w:rsidRPr="002864D8">
        <w:rPr>
          <w:b/>
          <w:sz w:val="32"/>
          <w:szCs w:val="32"/>
        </w:rPr>
        <w:t xml:space="preserve"> О С Т А Н О В Л Е Н И Е</w:t>
      </w: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</w:p>
    <w:p w:rsidR="007156D6" w:rsidRPr="002864D8" w:rsidRDefault="007156D6" w:rsidP="007156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14.07.2025</w:t>
      </w:r>
      <w:r w:rsidRPr="002864D8">
        <w:rPr>
          <w:b/>
          <w:sz w:val="32"/>
          <w:szCs w:val="32"/>
        </w:rPr>
        <w:t xml:space="preserve"> г.       № </w:t>
      </w:r>
      <w:r>
        <w:rPr>
          <w:b/>
          <w:sz w:val="32"/>
          <w:szCs w:val="32"/>
        </w:rPr>
        <w:t>19</w:t>
      </w:r>
      <w:r w:rsidRPr="002864D8">
        <w:rPr>
          <w:b/>
          <w:sz w:val="32"/>
          <w:szCs w:val="32"/>
        </w:rPr>
        <w:t>-па</w:t>
      </w:r>
    </w:p>
    <w:p w:rsidR="007156D6" w:rsidRPr="002864D8" w:rsidRDefault="007156D6" w:rsidP="007156D6"/>
    <w:p w:rsidR="007156D6" w:rsidRPr="002864D8" w:rsidRDefault="007156D6" w:rsidP="007156D6"/>
    <w:p w:rsidR="007156D6" w:rsidRPr="009B5E51" w:rsidRDefault="007156D6" w:rsidP="007156D6">
      <w:pPr>
        <w:pStyle w:val="a3"/>
        <w:jc w:val="center"/>
        <w:rPr>
          <w:b/>
          <w:sz w:val="32"/>
          <w:szCs w:val="32"/>
        </w:rPr>
      </w:pPr>
      <w:r w:rsidRPr="009B5E51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9B5E51">
        <w:rPr>
          <w:b/>
          <w:sz w:val="32"/>
          <w:szCs w:val="32"/>
        </w:rPr>
        <w:t xml:space="preserve"> сельсовета </w:t>
      </w:r>
      <w:proofErr w:type="spellStart"/>
      <w:r w:rsidRPr="009B5E51">
        <w:rPr>
          <w:b/>
          <w:sz w:val="32"/>
          <w:szCs w:val="32"/>
        </w:rPr>
        <w:t>Медвенского</w:t>
      </w:r>
      <w:proofErr w:type="spellEnd"/>
      <w:r w:rsidRPr="009B5E51">
        <w:rPr>
          <w:b/>
          <w:sz w:val="32"/>
          <w:szCs w:val="32"/>
        </w:rPr>
        <w:t xml:space="preserve"> района от </w:t>
      </w:r>
      <w:r>
        <w:rPr>
          <w:b/>
          <w:sz w:val="32"/>
          <w:szCs w:val="32"/>
        </w:rPr>
        <w:t>21.08.2019</w:t>
      </w:r>
      <w:r w:rsidRPr="009B5E51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55</w:t>
      </w:r>
      <w:r w:rsidRPr="009B5E51">
        <w:rPr>
          <w:b/>
          <w:sz w:val="32"/>
          <w:szCs w:val="32"/>
        </w:rPr>
        <w:t>-па «Об утверждении Положения об организации и осуществлении первичного воинского учета</w:t>
      </w:r>
      <w:r>
        <w:rPr>
          <w:b/>
          <w:sz w:val="32"/>
          <w:szCs w:val="32"/>
        </w:rPr>
        <w:t xml:space="preserve"> граждан</w:t>
      </w:r>
      <w:r w:rsidRPr="009B5E51">
        <w:rPr>
          <w:b/>
          <w:sz w:val="32"/>
          <w:szCs w:val="32"/>
        </w:rPr>
        <w:t xml:space="preserve"> на территории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9B5E51">
        <w:rPr>
          <w:b/>
          <w:sz w:val="32"/>
          <w:szCs w:val="32"/>
        </w:rPr>
        <w:t xml:space="preserve"> сельсовета </w:t>
      </w:r>
      <w:proofErr w:type="spellStart"/>
      <w:r w:rsidRPr="009B5E51">
        <w:rPr>
          <w:b/>
          <w:sz w:val="32"/>
          <w:szCs w:val="32"/>
        </w:rPr>
        <w:t>Медвенского</w:t>
      </w:r>
      <w:proofErr w:type="spellEnd"/>
      <w:r w:rsidRPr="009B5E51">
        <w:rPr>
          <w:b/>
          <w:sz w:val="32"/>
          <w:szCs w:val="32"/>
        </w:rPr>
        <w:t xml:space="preserve"> района Курской области»</w:t>
      </w:r>
    </w:p>
    <w:p w:rsidR="007156D6" w:rsidRPr="009B5E51" w:rsidRDefault="007156D6" w:rsidP="007156D6">
      <w:pPr>
        <w:pStyle w:val="a3"/>
        <w:jc w:val="center"/>
        <w:rPr>
          <w:rFonts w:eastAsia="Times New Roman"/>
          <w:b/>
          <w:spacing w:val="-9"/>
          <w:sz w:val="32"/>
          <w:szCs w:val="32"/>
        </w:rPr>
      </w:pPr>
    </w:p>
    <w:p w:rsidR="007156D6" w:rsidRPr="009B5E51" w:rsidRDefault="007156D6" w:rsidP="007156D6">
      <w:pPr>
        <w:pStyle w:val="a3"/>
        <w:jc w:val="both"/>
        <w:rPr>
          <w:rFonts w:eastAsia="Times New Roman"/>
          <w:spacing w:val="-8"/>
          <w:sz w:val="24"/>
        </w:rPr>
      </w:pPr>
      <w:r>
        <w:rPr>
          <w:sz w:val="24"/>
        </w:rPr>
        <w:t xml:space="preserve">      </w:t>
      </w:r>
      <w:r w:rsidRPr="009B5E51">
        <w:rPr>
          <w:sz w:val="24"/>
        </w:rPr>
        <w:t>В соответствии с Федеральным законом от 28.03.1998 №53-ФЗ «О воинской обязанности и военной службе» (в ред. от 24.07.2023 года №326-ФЗ</w:t>
      </w:r>
      <w:r>
        <w:rPr>
          <w:sz w:val="24"/>
        </w:rPr>
        <w:t>; от 21.04.2025 г. № 82-ФЗ</w:t>
      </w:r>
      <w:r w:rsidRPr="009B5E51">
        <w:rPr>
          <w:sz w:val="24"/>
        </w:rPr>
        <w:t>), постановлением Правительства Российской Федерации от 27.11.2006 № 719 «Об утверждении Положения о воинском учете» (</w:t>
      </w:r>
      <w:proofErr w:type="gramStart"/>
      <w:r w:rsidRPr="009B5E51">
        <w:rPr>
          <w:sz w:val="24"/>
        </w:rPr>
        <w:t>в</w:t>
      </w:r>
      <w:proofErr w:type="gramEnd"/>
      <w:r w:rsidRPr="009B5E51">
        <w:rPr>
          <w:sz w:val="24"/>
        </w:rPr>
        <w:t xml:space="preserve"> ред. от 25.07.2023 №1211),  Администрация </w:t>
      </w:r>
      <w:proofErr w:type="spellStart"/>
      <w:r w:rsidRPr="009B5E51">
        <w:rPr>
          <w:sz w:val="24"/>
        </w:rPr>
        <w:t>Гостомлянского</w:t>
      </w:r>
      <w:proofErr w:type="spellEnd"/>
      <w:r w:rsidRPr="009B5E51">
        <w:rPr>
          <w:sz w:val="24"/>
        </w:rPr>
        <w:t xml:space="preserve"> сельсовета </w:t>
      </w:r>
      <w:proofErr w:type="spellStart"/>
      <w:r w:rsidRPr="009B5E51">
        <w:rPr>
          <w:sz w:val="24"/>
        </w:rPr>
        <w:t>Медвенского</w:t>
      </w:r>
      <w:proofErr w:type="spellEnd"/>
      <w:r w:rsidRPr="009B5E51">
        <w:rPr>
          <w:sz w:val="24"/>
        </w:rPr>
        <w:t xml:space="preserve"> района </w:t>
      </w:r>
      <w:r w:rsidRPr="009B5E51">
        <w:rPr>
          <w:rFonts w:eastAsia="Times New Roman"/>
          <w:spacing w:val="-8"/>
          <w:sz w:val="24"/>
        </w:rPr>
        <w:t>ПОСТАНОВЛЯЕТ:</w:t>
      </w:r>
    </w:p>
    <w:p w:rsidR="007156D6" w:rsidRPr="009B5E51" w:rsidRDefault="007156D6" w:rsidP="007156D6">
      <w:pPr>
        <w:pStyle w:val="a3"/>
        <w:jc w:val="both"/>
        <w:rPr>
          <w:rFonts w:eastAsia="Times New Roman"/>
          <w:bCs/>
          <w:spacing w:val="-8"/>
          <w:sz w:val="24"/>
        </w:rPr>
      </w:pPr>
      <w:r>
        <w:rPr>
          <w:rFonts w:eastAsia="Times New Roman"/>
          <w:bCs/>
          <w:spacing w:val="-8"/>
          <w:sz w:val="24"/>
        </w:rPr>
        <w:t xml:space="preserve">1. </w:t>
      </w:r>
      <w:r w:rsidRPr="009B5E51">
        <w:rPr>
          <w:rFonts w:eastAsia="Times New Roman"/>
          <w:bCs/>
          <w:spacing w:val="-8"/>
          <w:sz w:val="24"/>
        </w:rPr>
        <w:t xml:space="preserve">Внести в постановление Администрации </w:t>
      </w:r>
      <w:proofErr w:type="spellStart"/>
      <w:r w:rsidRPr="009B5E51">
        <w:rPr>
          <w:rFonts w:eastAsia="Times New Roman"/>
          <w:bCs/>
          <w:spacing w:val="-8"/>
          <w:sz w:val="24"/>
        </w:rPr>
        <w:t>Гостомлянского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сельсовета </w:t>
      </w:r>
      <w:proofErr w:type="spellStart"/>
      <w:r w:rsidRPr="009B5E51">
        <w:rPr>
          <w:rFonts w:eastAsia="Times New Roman"/>
          <w:bCs/>
          <w:spacing w:val="-8"/>
          <w:sz w:val="24"/>
        </w:rPr>
        <w:t>Медвенского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района от 21.08.2019 № 55-па «Об утверждении Положения об организации и осуществлении первичного воинского учета граждан на территории </w:t>
      </w:r>
      <w:proofErr w:type="spellStart"/>
      <w:r w:rsidRPr="009B5E51">
        <w:rPr>
          <w:rFonts w:eastAsia="Times New Roman"/>
          <w:bCs/>
          <w:spacing w:val="-8"/>
          <w:sz w:val="24"/>
        </w:rPr>
        <w:t>Гостомлянского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сельсовета </w:t>
      </w:r>
      <w:proofErr w:type="spellStart"/>
      <w:r w:rsidRPr="009B5E51">
        <w:rPr>
          <w:rFonts w:eastAsia="Times New Roman"/>
          <w:bCs/>
          <w:spacing w:val="-8"/>
          <w:sz w:val="24"/>
        </w:rPr>
        <w:t>Медвенского</w:t>
      </w:r>
      <w:proofErr w:type="spellEnd"/>
      <w:r w:rsidRPr="009B5E51">
        <w:rPr>
          <w:rFonts w:eastAsia="Times New Roman"/>
          <w:bCs/>
          <w:spacing w:val="-8"/>
          <w:sz w:val="24"/>
        </w:rPr>
        <w:t xml:space="preserve"> района Курской области» следующие изменения: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9412A7">
        <w:rPr>
          <w:rFonts w:eastAsia="Times New Roman" w:cs="Arial"/>
          <w:color w:val="000000"/>
          <w:sz w:val="24"/>
          <w:lang w:eastAsia="ru-RU"/>
        </w:rPr>
        <w:t>1.1. раздел III Положения дополнить пунктом 3.1</w:t>
      </w:r>
      <w:r>
        <w:rPr>
          <w:rFonts w:eastAsia="Times New Roman" w:cs="Arial"/>
          <w:color w:val="000000"/>
          <w:sz w:val="24"/>
          <w:lang w:eastAsia="ru-RU"/>
        </w:rPr>
        <w:t>1.</w:t>
      </w:r>
      <w:r w:rsidRPr="009412A7">
        <w:rPr>
          <w:rFonts w:eastAsia="Times New Roman" w:cs="Arial"/>
          <w:color w:val="000000"/>
          <w:sz w:val="24"/>
          <w:lang w:eastAsia="ru-RU"/>
        </w:rPr>
        <w:t xml:space="preserve"> следующего содержания: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9412A7">
        <w:rPr>
          <w:rFonts w:eastAsia="Times New Roman" w:cs="Arial"/>
          <w:color w:val="000000"/>
          <w:sz w:val="24"/>
          <w:lang w:eastAsia="ru-RU"/>
        </w:rPr>
        <w:t>«3.1</w:t>
      </w:r>
      <w:r>
        <w:rPr>
          <w:rFonts w:eastAsia="Times New Roman" w:cs="Arial"/>
          <w:color w:val="000000"/>
          <w:sz w:val="24"/>
          <w:lang w:eastAsia="ru-RU"/>
        </w:rPr>
        <w:t>1</w:t>
      </w:r>
      <w:r w:rsidRPr="009412A7">
        <w:rPr>
          <w:rFonts w:eastAsia="Times New Roman" w:cs="Arial"/>
          <w:color w:val="000000"/>
          <w:sz w:val="24"/>
          <w:lang w:eastAsia="ru-RU"/>
        </w:rPr>
        <w:t xml:space="preserve">. Для плановой и целенаправленной работы по осуществлению первичного воинского учета на территории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9412A7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9412A7">
        <w:rPr>
          <w:rFonts w:eastAsia="Times New Roman" w:cs="Arial"/>
          <w:color w:val="000000"/>
          <w:sz w:val="24"/>
          <w:lang w:eastAsia="ru-RU"/>
        </w:rPr>
        <w:t xml:space="preserve"> района работник, осуществляющий первичный воинский учет, обязан: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осуществлять сбор, хранение и обработку сведений, содержащихся в документах первичного воинского учета, в порядке, установленном законодательством Российской Федерации в области персональных данных и Положением о воинском учете. Состав сведений, содержащихся в документах первичного воинского учета, и форма учета таких сведений определяются Положением о воинском учете;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 xml:space="preserve">представлять в электронной форме в порядке, определяемом Правительством Российской Федерации, сведения о гражданах, не состоящих, но обязанных </w:t>
      </w:r>
      <w:r w:rsidRPr="009412A7">
        <w:rPr>
          <w:rFonts w:eastAsia="Times New Roman" w:cs="Arial"/>
          <w:color w:val="000000"/>
          <w:sz w:val="24"/>
          <w:lang w:eastAsia="ru-RU"/>
        </w:rPr>
        <w:lastRenderedPageBreak/>
        <w:t>состоять на воинском учете;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proofErr w:type="gramStart"/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9412A7">
        <w:rPr>
          <w:rFonts w:eastAsia="Times New Roman" w:cs="Arial"/>
          <w:color w:val="000000"/>
          <w:sz w:val="24"/>
          <w:lang w:eastAsia="ru-RU"/>
        </w:rPr>
        <w:t xml:space="preserve"> в Российскую Федерацию;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proofErr w:type="gramStart"/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  <w:proofErr w:type="gramEnd"/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вести прием граждан по вопросам воинского учета</w:t>
      </w:r>
      <w:proofErr w:type="gramStart"/>
      <w:r w:rsidRPr="009412A7">
        <w:rPr>
          <w:rFonts w:eastAsia="Times New Roman" w:cs="Arial"/>
          <w:color w:val="000000"/>
          <w:sz w:val="24"/>
          <w:lang w:eastAsia="ru-RU"/>
        </w:rPr>
        <w:t>.»;</w:t>
      </w:r>
      <w:proofErr w:type="gramEnd"/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9412A7">
        <w:rPr>
          <w:rFonts w:eastAsia="Times New Roman" w:cs="Arial"/>
          <w:color w:val="000000"/>
          <w:sz w:val="24"/>
          <w:lang w:eastAsia="ru-RU"/>
        </w:rPr>
        <w:t>1.2. пункт 4.1 Положения изложить в следующей редакции: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9412A7">
        <w:rPr>
          <w:rFonts w:eastAsia="Times New Roman" w:cs="Arial"/>
          <w:color w:val="000000"/>
          <w:sz w:val="24"/>
          <w:lang w:eastAsia="ru-RU"/>
        </w:rPr>
        <w:t>«4.1. Для плановой и целенаправленной работы работник, осуществляющий первичный воинский учет, имеет право: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запрашивать у организаций и граждан информацию, необходимую для ведения документов воинского учета;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определять порядок приема граждан по вопросам воинского учета;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запрашивать у военных комиссариатов разъяснения по вопросам первичного воинского учета;</w:t>
      </w:r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- </w:t>
      </w:r>
      <w:r w:rsidRPr="009412A7">
        <w:rPr>
          <w:rFonts w:eastAsia="Times New Roman" w:cs="Arial"/>
          <w:color w:val="000000"/>
          <w:sz w:val="24"/>
          <w:lang w:eastAsia="ru-RU"/>
        </w:rPr>
        <w:t>вносить в военные комиссариаты предложения о совершенствовании организации первичного воинского учета</w:t>
      </w:r>
      <w:proofErr w:type="gramStart"/>
      <w:r w:rsidRPr="009412A7">
        <w:rPr>
          <w:rFonts w:eastAsia="Times New Roman" w:cs="Arial"/>
          <w:color w:val="000000"/>
          <w:sz w:val="24"/>
          <w:lang w:eastAsia="ru-RU"/>
        </w:rPr>
        <w:t>.».</w:t>
      </w:r>
      <w:proofErr w:type="gramEnd"/>
    </w:p>
    <w:p w:rsidR="007156D6" w:rsidRPr="009412A7" w:rsidRDefault="007156D6" w:rsidP="007156D6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9412A7">
        <w:rPr>
          <w:rFonts w:eastAsia="Times New Roman" w:cs="Arial"/>
          <w:color w:val="000000"/>
          <w:sz w:val="24"/>
          <w:lang w:eastAsia="ru-RU"/>
        </w:rPr>
        <w:t xml:space="preserve">2. </w:t>
      </w:r>
      <w:proofErr w:type="gramStart"/>
      <w:r w:rsidRPr="009412A7">
        <w:rPr>
          <w:rFonts w:eastAsia="Times New Roman" w:cs="Arial"/>
          <w:color w:val="000000"/>
          <w:sz w:val="24"/>
          <w:lang w:eastAsia="ru-RU"/>
        </w:rPr>
        <w:t>Контроль за</w:t>
      </w:r>
      <w:proofErr w:type="gramEnd"/>
      <w:r w:rsidRPr="009412A7">
        <w:rPr>
          <w:rFonts w:eastAsia="Times New Roman" w:cs="Arial"/>
          <w:color w:val="000000"/>
          <w:sz w:val="24"/>
          <w:lang w:eastAsia="ru-RU"/>
        </w:rPr>
        <w:t xml:space="preserve"> исполнением настоящего постановления оставляю за собой.</w:t>
      </w:r>
    </w:p>
    <w:p w:rsidR="007156D6" w:rsidRDefault="007156D6" w:rsidP="007156D6">
      <w:pPr>
        <w:jc w:val="center"/>
        <w:rPr>
          <w:rFonts w:cs="Arial"/>
          <w:b/>
          <w:bCs/>
          <w:sz w:val="32"/>
          <w:szCs w:val="32"/>
        </w:rPr>
      </w:pPr>
    </w:p>
    <w:p w:rsidR="007156D6" w:rsidRDefault="007156D6" w:rsidP="007156D6">
      <w:pPr>
        <w:jc w:val="center"/>
        <w:rPr>
          <w:rFonts w:cs="Arial"/>
          <w:b/>
          <w:bCs/>
          <w:sz w:val="32"/>
          <w:szCs w:val="32"/>
        </w:rPr>
      </w:pPr>
    </w:p>
    <w:p w:rsidR="007156D6" w:rsidRDefault="007156D6" w:rsidP="007156D6">
      <w:pPr>
        <w:jc w:val="center"/>
        <w:rPr>
          <w:rFonts w:cs="Arial"/>
          <w:b/>
          <w:bCs/>
          <w:sz w:val="32"/>
          <w:szCs w:val="32"/>
        </w:rPr>
      </w:pPr>
    </w:p>
    <w:p w:rsidR="007156D6" w:rsidRPr="009412A7" w:rsidRDefault="007156D6" w:rsidP="007156D6">
      <w:pPr>
        <w:rPr>
          <w:rFonts w:cs="Arial"/>
          <w:sz w:val="24"/>
        </w:rPr>
      </w:pPr>
      <w:r w:rsidRPr="009412A7">
        <w:rPr>
          <w:rFonts w:cs="Arial"/>
          <w:sz w:val="24"/>
        </w:rPr>
        <w:t xml:space="preserve">Глава </w:t>
      </w:r>
      <w:proofErr w:type="spellStart"/>
      <w:r w:rsidRPr="009412A7">
        <w:rPr>
          <w:rFonts w:cs="Arial"/>
          <w:sz w:val="24"/>
        </w:rPr>
        <w:t>Гостомлянского</w:t>
      </w:r>
      <w:proofErr w:type="spellEnd"/>
      <w:r w:rsidRPr="009412A7">
        <w:rPr>
          <w:rFonts w:cs="Arial"/>
          <w:sz w:val="24"/>
        </w:rPr>
        <w:t xml:space="preserve"> сельсовета</w:t>
      </w:r>
    </w:p>
    <w:p w:rsidR="007156D6" w:rsidRPr="009412A7" w:rsidRDefault="007156D6" w:rsidP="007156D6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proofErr w:type="spellStart"/>
      <w:r w:rsidRPr="009412A7">
        <w:rPr>
          <w:rFonts w:ascii="Arial" w:hAnsi="Arial" w:cs="Arial"/>
          <w:color w:val="00000A"/>
          <w:sz w:val="24"/>
          <w:szCs w:val="24"/>
        </w:rPr>
        <w:t>Медвенского</w:t>
      </w:r>
      <w:proofErr w:type="spellEnd"/>
      <w:r w:rsidRPr="009412A7">
        <w:rPr>
          <w:rFonts w:ascii="Arial" w:hAnsi="Arial" w:cs="Arial"/>
          <w:color w:val="00000A"/>
          <w:sz w:val="24"/>
          <w:szCs w:val="24"/>
        </w:rPr>
        <w:t xml:space="preserve"> района                                                                     </w:t>
      </w:r>
      <w:proofErr w:type="spellStart"/>
      <w:r w:rsidRPr="009412A7">
        <w:rPr>
          <w:rFonts w:ascii="Arial" w:hAnsi="Arial" w:cs="Arial"/>
          <w:color w:val="00000A"/>
          <w:sz w:val="24"/>
          <w:szCs w:val="24"/>
        </w:rPr>
        <w:t>А.Н.Харланов</w:t>
      </w:r>
      <w:proofErr w:type="spellEnd"/>
    </w:p>
    <w:p w:rsidR="003A7F52" w:rsidRDefault="007156D6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AE"/>
    <w:rsid w:val="0030799A"/>
    <w:rsid w:val="007156D6"/>
    <w:rsid w:val="009105AE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D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56D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7156D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aliases w:val="Ненумерованный список,Абзац списка2"/>
    <w:basedOn w:val="a"/>
    <w:link w:val="a6"/>
    <w:uiPriority w:val="34"/>
    <w:qFormat/>
    <w:rsid w:val="007156D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6">
    <w:name w:val="Абзац списка Знак"/>
    <w:aliases w:val="Ненумерованный список Знак,Абзац списка2 Знак"/>
    <w:basedOn w:val="a0"/>
    <w:link w:val="a5"/>
    <w:uiPriority w:val="34"/>
    <w:rsid w:val="007156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D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56D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7156D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aliases w:val="Ненумерованный список,Абзац списка2"/>
    <w:basedOn w:val="a"/>
    <w:link w:val="a6"/>
    <w:uiPriority w:val="34"/>
    <w:qFormat/>
    <w:rsid w:val="007156D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6">
    <w:name w:val="Абзац списка Знак"/>
    <w:aliases w:val="Ненумерованный список Знак,Абзац списка2 Знак"/>
    <w:basedOn w:val="a0"/>
    <w:link w:val="a5"/>
    <w:uiPriority w:val="34"/>
    <w:rsid w:val="007156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Company>HP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2025-08-06T07:26:00Z</dcterms:created>
  <dcterms:modified xsi:type="dcterms:W3CDTF">2025-08-06T07:26:00Z</dcterms:modified>
</cp:coreProperties>
</file>