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13" w:rsidRPr="00D6616E" w:rsidRDefault="005A6813" w:rsidP="005A6813">
      <w:pPr>
        <w:pStyle w:val="aa"/>
        <w:rPr>
          <w:rFonts w:ascii="Arial" w:hAnsi="Arial" w:cs="Arial"/>
          <w:sz w:val="32"/>
          <w:szCs w:val="32"/>
        </w:rPr>
      </w:pPr>
      <w:r w:rsidRPr="00D6616E">
        <w:rPr>
          <w:rFonts w:ascii="Arial" w:hAnsi="Arial" w:cs="Arial"/>
          <w:sz w:val="32"/>
          <w:szCs w:val="32"/>
        </w:rPr>
        <w:t>СОБРАНИЕ ДЕПУТАТОВ</w:t>
      </w:r>
    </w:p>
    <w:p w:rsidR="005A6813" w:rsidRPr="00D6616E" w:rsidRDefault="005A6813" w:rsidP="005A6813">
      <w:pPr>
        <w:pStyle w:val="aa"/>
        <w:rPr>
          <w:rFonts w:ascii="Arial" w:hAnsi="Arial" w:cs="Arial"/>
          <w:sz w:val="32"/>
          <w:szCs w:val="32"/>
        </w:rPr>
      </w:pPr>
      <w:r w:rsidRPr="00D6616E">
        <w:rPr>
          <w:rFonts w:ascii="Arial" w:hAnsi="Arial" w:cs="Arial"/>
          <w:sz w:val="32"/>
          <w:szCs w:val="32"/>
        </w:rPr>
        <w:t>ГОСТОМЛЯНСКОГО СЕЛЬСОВЕТА</w:t>
      </w:r>
    </w:p>
    <w:p w:rsidR="005A6813" w:rsidRPr="00D6616E" w:rsidRDefault="005A6813" w:rsidP="005A6813">
      <w:pPr>
        <w:pStyle w:val="ab"/>
        <w:rPr>
          <w:rFonts w:cs="Arial"/>
          <w:b/>
          <w:i w:val="0"/>
          <w:sz w:val="32"/>
          <w:szCs w:val="32"/>
        </w:rPr>
      </w:pPr>
      <w:r w:rsidRPr="00D6616E">
        <w:rPr>
          <w:rFonts w:cs="Arial"/>
          <w:b/>
          <w:i w:val="0"/>
          <w:sz w:val="32"/>
          <w:szCs w:val="32"/>
        </w:rPr>
        <w:t>МЕДВЕНСКОГО РАЙОНА</w:t>
      </w:r>
    </w:p>
    <w:p w:rsidR="005A6813" w:rsidRPr="00D6616E" w:rsidRDefault="005A6813" w:rsidP="005A6813">
      <w:pPr>
        <w:pStyle w:val="a4"/>
        <w:jc w:val="center"/>
        <w:rPr>
          <w:rFonts w:ascii="Arial" w:hAnsi="Arial" w:cs="Arial"/>
          <w:b/>
          <w:sz w:val="32"/>
          <w:szCs w:val="32"/>
          <w:lang w:eastAsia="ar-SA"/>
        </w:rPr>
      </w:pPr>
      <w:r w:rsidRPr="00D6616E">
        <w:rPr>
          <w:rFonts w:ascii="Arial" w:hAnsi="Arial" w:cs="Arial"/>
          <w:b/>
          <w:sz w:val="32"/>
          <w:szCs w:val="32"/>
          <w:lang w:eastAsia="ar-SA"/>
        </w:rPr>
        <w:t>КУРСКОЙ ОБЛАСТИ</w:t>
      </w:r>
    </w:p>
    <w:p w:rsidR="005A6813" w:rsidRPr="00D6616E" w:rsidRDefault="005A6813" w:rsidP="005A6813">
      <w:pPr>
        <w:spacing w:line="200" w:lineRule="atLeast"/>
        <w:ind w:firstLine="737"/>
        <w:jc w:val="center"/>
        <w:rPr>
          <w:b/>
          <w:sz w:val="16"/>
          <w:szCs w:val="16"/>
        </w:rPr>
      </w:pPr>
    </w:p>
    <w:p w:rsidR="005A6813" w:rsidRPr="00681C0C" w:rsidRDefault="005A6813" w:rsidP="005A6813">
      <w:pPr>
        <w:spacing w:line="200" w:lineRule="atLeast"/>
        <w:ind w:firstLine="737"/>
        <w:jc w:val="center"/>
        <w:rPr>
          <w:b/>
          <w:sz w:val="32"/>
          <w:szCs w:val="32"/>
        </w:rPr>
      </w:pPr>
      <w:r>
        <w:rPr>
          <w:b/>
          <w:sz w:val="32"/>
          <w:szCs w:val="32"/>
        </w:rPr>
        <w:t>РЕШЕНИЕ</w:t>
      </w:r>
    </w:p>
    <w:p w:rsidR="005A6813" w:rsidRDefault="005A6813" w:rsidP="005A6813">
      <w:pPr>
        <w:jc w:val="both"/>
        <w:rPr>
          <w:b/>
        </w:rPr>
      </w:pPr>
    </w:p>
    <w:p w:rsidR="005A6813" w:rsidRDefault="005A6813" w:rsidP="005A6813">
      <w:pPr>
        <w:jc w:val="both"/>
      </w:pPr>
    </w:p>
    <w:p w:rsidR="005A6813" w:rsidRPr="00653281" w:rsidRDefault="005A6813" w:rsidP="005A6813">
      <w:pPr>
        <w:jc w:val="center"/>
        <w:rPr>
          <w:rFonts w:ascii="Arial" w:hAnsi="Arial" w:cs="Arial"/>
          <w:b/>
          <w:bCs/>
          <w:spacing w:val="-3"/>
          <w:sz w:val="32"/>
          <w:szCs w:val="32"/>
        </w:rPr>
      </w:pPr>
      <w:r w:rsidRPr="00653281">
        <w:rPr>
          <w:rFonts w:ascii="Arial" w:hAnsi="Arial" w:cs="Arial"/>
          <w:b/>
          <w:bCs/>
          <w:spacing w:val="-3"/>
          <w:sz w:val="32"/>
          <w:szCs w:val="32"/>
        </w:rPr>
        <w:t xml:space="preserve">от </w:t>
      </w:r>
      <w:r>
        <w:rPr>
          <w:rFonts w:ascii="Arial" w:hAnsi="Arial" w:cs="Arial"/>
          <w:b/>
          <w:bCs/>
          <w:spacing w:val="-3"/>
          <w:sz w:val="32"/>
          <w:szCs w:val="32"/>
        </w:rPr>
        <w:t>19.10.2022</w:t>
      </w:r>
      <w:r w:rsidRPr="00653281">
        <w:rPr>
          <w:rFonts w:ascii="Arial" w:hAnsi="Arial" w:cs="Arial"/>
          <w:b/>
          <w:bCs/>
          <w:spacing w:val="-3"/>
          <w:sz w:val="32"/>
          <w:szCs w:val="32"/>
        </w:rPr>
        <w:t xml:space="preserve"> г.  № </w:t>
      </w:r>
      <w:r>
        <w:rPr>
          <w:rFonts w:ascii="Arial" w:hAnsi="Arial" w:cs="Arial"/>
          <w:b/>
          <w:bCs/>
          <w:spacing w:val="-3"/>
          <w:sz w:val="32"/>
          <w:szCs w:val="32"/>
        </w:rPr>
        <w:t>120/406</w:t>
      </w:r>
    </w:p>
    <w:p w:rsidR="005A6813" w:rsidRDefault="005A6813" w:rsidP="005A6813">
      <w:pPr>
        <w:tabs>
          <w:tab w:val="left" w:pos="3825"/>
        </w:tabs>
        <w:rPr>
          <w:b/>
        </w:rPr>
      </w:pPr>
      <w:r>
        <w:rPr>
          <w:b/>
        </w:rPr>
        <w:tab/>
      </w:r>
    </w:p>
    <w:p w:rsidR="005A6813" w:rsidRPr="001B1E49" w:rsidRDefault="005A6813" w:rsidP="005A6813">
      <w:pPr>
        <w:pStyle w:val="a6"/>
        <w:shd w:val="clear" w:color="auto" w:fill="FFFFFF"/>
        <w:spacing w:before="0" w:after="0"/>
        <w:ind w:right="-1"/>
        <w:jc w:val="center"/>
        <w:rPr>
          <w:rStyle w:val="ae"/>
          <w:rFonts w:ascii="Arial" w:hAnsi="Arial" w:cs="Arial"/>
          <w:sz w:val="32"/>
          <w:szCs w:val="32"/>
        </w:rPr>
      </w:pPr>
      <w:r w:rsidRPr="001B1E49">
        <w:rPr>
          <w:rStyle w:val="ae"/>
          <w:rFonts w:ascii="Arial" w:hAnsi="Arial" w:cs="Arial"/>
          <w:sz w:val="32"/>
          <w:szCs w:val="32"/>
        </w:rPr>
        <w:t xml:space="preserve">Об утверждении </w:t>
      </w:r>
      <w:r w:rsidRPr="001B1E49">
        <w:rPr>
          <w:rFonts w:ascii="Arial" w:hAnsi="Arial" w:cs="Arial"/>
          <w:b/>
          <w:sz w:val="32"/>
          <w:szCs w:val="32"/>
        </w:rPr>
        <w:t>Положения о порядке и условиях командирования, размерах возмещения расходов, связанных со служебными командировками лиц, замещающих выборные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w:t>
      </w:r>
      <w:r>
        <w:rPr>
          <w:rFonts w:ascii="Arial" w:hAnsi="Arial" w:cs="Arial"/>
          <w:b/>
          <w:sz w:val="32"/>
          <w:szCs w:val="32"/>
        </w:rPr>
        <w:t>Гостомлянский</w:t>
      </w:r>
      <w:r w:rsidRPr="001B1E49">
        <w:rPr>
          <w:rFonts w:ascii="Arial" w:hAnsi="Arial" w:cs="Arial"/>
          <w:b/>
          <w:sz w:val="32"/>
          <w:szCs w:val="32"/>
        </w:rPr>
        <w:t xml:space="preserve"> сельсовет»</w:t>
      </w:r>
      <w:r w:rsidRPr="001B1E49">
        <w:rPr>
          <w:rFonts w:ascii="Arial" w:hAnsi="Arial" w:cs="Arial"/>
          <w:sz w:val="32"/>
          <w:szCs w:val="32"/>
        </w:rPr>
        <w:t xml:space="preserve"> </w:t>
      </w:r>
      <w:r w:rsidRPr="001B1E49">
        <w:rPr>
          <w:rStyle w:val="ae"/>
          <w:rFonts w:ascii="Arial" w:eastAsiaTheme="majorEastAsia" w:hAnsi="Arial" w:cs="Arial"/>
          <w:sz w:val="32"/>
          <w:szCs w:val="32"/>
        </w:rPr>
        <w:t>Медвенского района Курской области</w:t>
      </w:r>
    </w:p>
    <w:p w:rsidR="005A6813" w:rsidRDefault="005A6813" w:rsidP="005A6813">
      <w:pPr>
        <w:pStyle w:val="a6"/>
        <w:shd w:val="clear" w:color="auto" w:fill="FFFFFF"/>
        <w:spacing w:before="0" w:after="0"/>
        <w:ind w:right="4252"/>
        <w:jc w:val="both"/>
        <w:rPr>
          <w:rStyle w:val="ae"/>
          <w:rFonts w:eastAsiaTheme="majorEastAsia"/>
        </w:rPr>
      </w:pPr>
    </w:p>
    <w:p w:rsidR="005A6813" w:rsidRPr="001B1E49" w:rsidRDefault="005A6813" w:rsidP="005A6813">
      <w:pPr>
        <w:pStyle w:val="a6"/>
        <w:shd w:val="clear" w:color="auto" w:fill="FFFFFF"/>
        <w:spacing w:before="0" w:after="0"/>
        <w:ind w:firstLine="709"/>
        <w:jc w:val="both"/>
        <w:rPr>
          <w:rFonts w:ascii="Arial" w:hAnsi="Arial" w:cs="Arial"/>
          <w:color w:val="000000"/>
        </w:rPr>
      </w:pPr>
      <w:r w:rsidRPr="001B1E49">
        <w:rPr>
          <w:rFonts w:ascii="Arial" w:hAnsi="Arial" w:cs="Arial"/>
          <w:color w:val="000000"/>
        </w:rPr>
        <w:t xml:space="preserve">В целях реализации пункта 20 Указа Президента Российской Федерации от 30.04.2022 №249-с «Об обеспечении жизнедеятельности населения и восстановления объектов инфраструктуры на территории Донецкой Народной Республики, Луганской Народной Республики и иных территориях, нуждающихся в восстановлении и обеспечении жизнедеятельности населения», распоряжения Президента Российской Федерации от 30.04.2022 №124-рпс «Об особенностях командирования федеральных государственных гражданских служащих на территории Донецкой Народной Республики, Луганской Народной Республики Собрание депутатов </w:t>
      </w:r>
      <w:r>
        <w:rPr>
          <w:rFonts w:ascii="Arial" w:hAnsi="Arial" w:cs="Arial"/>
          <w:color w:val="000000"/>
        </w:rPr>
        <w:t>Гостомлянского</w:t>
      </w:r>
      <w:r w:rsidRPr="001B1E49">
        <w:rPr>
          <w:rFonts w:ascii="Arial" w:hAnsi="Arial" w:cs="Arial"/>
          <w:color w:val="000000"/>
        </w:rPr>
        <w:t xml:space="preserve"> сельсовета Медвенского района РЕШИЛО: </w:t>
      </w:r>
    </w:p>
    <w:p w:rsidR="005A6813" w:rsidRPr="001B1E49" w:rsidRDefault="005A6813" w:rsidP="005A6813">
      <w:pPr>
        <w:pStyle w:val="a6"/>
        <w:shd w:val="clear" w:color="auto" w:fill="FFFFFF"/>
        <w:spacing w:before="0" w:after="0"/>
        <w:ind w:firstLine="709"/>
        <w:jc w:val="both"/>
        <w:rPr>
          <w:rFonts w:ascii="Arial" w:hAnsi="Arial" w:cs="Arial"/>
          <w:color w:val="000000"/>
        </w:rPr>
      </w:pPr>
      <w:r w:rsidRPr="001B1E49">
        <w:rPr>
          <w:rFonts w:ascii="Arial" w:hAnsi="Arial" w:cs="Arial"/>
          <w:color w:val="000000"/>
        </w:rPr>
        <w:t xml:space="preserve">1. Утвердить прилагаемое </w:t>
      </w:r>
      <w:r w:rsidRPr="001B1E49">
        <w:rPr>
          <w:rFonts w:ascii="Arial" w:hAnsi="Arial" w:cs="Arial"/>
        </w:rPr>
        <w:t>Положение о порядке и условиях командирования, размерах возмещения расходов, связанных со служебными командировками лиц, замещающих выборные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w:t>
      </w:r>
      <w:r>
        <w:rPr>
          <w:rFonts w:ascii="Arial" w:hAnsi="Arial" w:cs="Arial"/>
        </w:rPr>
        <w:t>Гостомлянский</w:t>
      </w:r>
      <w:r w:rsidRPr="001B1E49">
        <w:rPr>
          <w:rFonts w:ascii="Arial" w:hAnsi="Arial" w:cs="Arial"/>
        </w:rPr>
        <w:t xml:space="preserve"> сельсовет» Медвенского района Курской области</w:t>
      </w:r>
      <w:r w:rsidRPr="001B1E49">
        <w:rPr>
          <w:rFonts w:ascii="Arial" w:hAnsi="Arial" w:cs="Arial"/>
          <w:color w:val="000000"/>
        </w:rPr>
        <w:t xml:space="preserve">. </w:t>
      </w:r>
    </w:p>
    <w:p w:rsidR="005A6813" w:rsidRPr="001B1E49" w:rsidRDefault="005A6813" w:rsidP="005A6813">
      <w:pPr>
        <w:pStyle w:val="a6"/>
        <w:shd w:val="clear" w:color="auto" w:fill="FFFFFF"/>
        <w:spacing w:before="0" w:after="0"/>
        <w:ind w:firstLine="709"/>
        <w:jc w:val="both"/>
        <w:rPr>
          <w:rFonts w:ascii="Arial" w:hAnsi="Arial" w:cs="Arial"/>
          <w:color w:val="000000"/>
        </w:rPr>
      </w:pPr>
      <w:r w:rsidRPr="001B1E49">
        <w:rPr>
          <w:rFonts w:ascii="Arial" w:hAnsi="Arial" w:cs="Arial"/>
          <w:color w:val="000000"/>
        </w:rPr>
        <w:t xml:space="preserve">2. Муниципальным служащим, замещающих должности муниципальной службы в Администрации </w:t>
      </w:r>
      <w:r>
        <w:rPr>
          <w:rFonts w:ascii="Arial" w:hAnsi="Arial" w:cs="Arial"/>
          <w:color w:val="000000"/>
        </w:rPr>
        <w:t>Гостомлянского</w:t>
      </w:r>
      <w:r w:rsidRPr="001B1E49">
        <w:rPr>
          <w:rFonts w:ascii="Arial" w:hAnsi="Arial" w:cs="Arial"/>
          <w:color w:val="000000"/>
        </w:rPr>
        <w:t xml:space="preserve"> сельсовета Медвенского района в период их пребывания в служебных командировках на территориях Донецкой Народной Республики, Луганской Народной Республики (далее – служебные командировки) денежное содержание выплачивается в двойном размере.</w:t>
      </w:r>
    </w:p>
    <w:p w:rsidR="005A6813" w:rsidRPr="001B1E49" w:rsidRDefault="005A6813" w:rsidP="005A6813">
      <w:pPr>
        <w:pStyle w:val="a6"/>
        <w:shd w:val="clear" w:color="auto" w:fill="FFFFFF"/>
        <w:spacing w:before="0" w:after="0"/>
        <w:ind w:firstLine="709"/>
        <w:jc w:val="both"/>
        <w:rPr>
          <w:rFonts w:ascii="Arial" w:hAnsi="Arial" w:cs="Arial"/>
          <w:color w:val="000000"/>
        </w:rPr>
      </w:pPr>
      <w:r w:rsidRPr="001B1E49">
        <w:rPr>
          <w:rFonts w:ascii="Arial" w:hAnsi="Arial" w:cs="Arial"/>
          <w:color w:val="000000"/>
        </w:rPr>
        <w:t xml:space="preserve">3. При направлении муниципальных служащих, замещающих должности муниципальной службы в Администрации </w:t>
      </w:r>
      <w:r>
        <w:rPr>
          <w:rFonts w:ascii="Arial" w:hAnsi="Arial" w:cs="Arial"/>
          <w:color w:val="000000"/>
        </w:rPr>
        <w:t>Гостомлянского</w:t>
      </w:r>
      <w:r w:rsidRPr="001B1E49">
        <w:rPr>
          <w:rFonts w:ascii="Arial" w:hAnsi="Arial" w:cs="Arial"/>
          <w:color w:val="000000"/>
        </w:rPr>
        <w:t xml:space="preserve"> сельсовета Медвенского района, в служебные командировки выплаты, предусмотренные нормативными правовыми актами Российской Федерации, устанавливаются и осуществляются в рублях.</w:t>
      </w:r>
    </w:p>
    <w:p w:rsidR="005A6813" w:rsidRPr="001B1E49" w:rsidRDefault="005A6813" w:rsidP="005A6813">
      <w:pPr>
        <w:pStyle w:val="a6"/>
        <w:shd w:val="clear" w:color="auto" w:fill="FFFFFF"/>
        <w:spacing w:before="0" w:after="0"/>
        <w:ind w:firstLine="709"/>
        <w:jc w:val="both"/>
        <w:rPr>
          <w:rFonts w:ascii="Arial" w:hAnsi="Arial" w:cs="Arial"/>
        </w:rPr>
      </w:pPr>
      <w:r w:rsidRPr="001B1E49">
        <w:rPr>
          <w:rFonts w:ascii="Arial" w:hAnsi="Arial" w:cs="Arial"/>
          <w:color w:val="000000"/>
        </w:rPr>
        <w:lastRenderedPageBreak/>
        <w:t xml:space="preserve">4.Предусмотреть муниципальным служащим, замещающих должности муниципальной службы в Администрации </w:t>
      </w:r>
      <w:r>
        <w:rPr>
          <w:rFonts w:ascii="Arial" w:hAnsi="Arial" w:cs="Arial"/>
          <w:color w:val="000000"/>
        </w:rPr>
        <w:t>Гостомлянского</w:t>
      </w:r>
      <w:r w:rsidRPr="001B1E49">
        <w:rPr>
          <w:rFonts w:ascii="Arial" w:hAnsi="Arial" w:cs="Arial"/>
          <w:color w:val="000000"/>
        </w:rPr>
        <w:t xml:space="preserve"> сельсовета Медвенского района, при направлении в служебные командировки возмещение дополнительных расходов, связанных с проживанием вне постоянного места жительства (суточных), в размере </w:t>
      </w:r>
      <w:r w:rsidRPr="001B1E49">
        <w:rPr>
          <w:rFonts w:ascii="Arial" w:hAnsi="Arial" w:cs="Arial"/>
        </w:rPr>
        <w:t>8480 (Восемь тысяч четыреста восемьдесят) рублей.</w:t>
      </w:r>
    </w:p>
    <w:p w:rsidR="005A6813" w:rsidRPr="001B1E49" w:rsidRDefault="005A6813" w:rsidP="005A6813">
      <w:pPr>
        <w:pStyle w:val="a6"/>
        <w:shd w:val="clear" w:color="auto" w:fill="FFFFFF"/>
        <w:spacing w:before="0" w:after="0"/>
        <w:ind w:firstLine="709"/>
        <w:jc w:val="both"/>
        <w:rPr>
          <w:rFonts w:ascii="Arial" w:hAnsi="Arial" w:cs="Arial"/>
          <w:color w:val="000000"/>
        </w:rPr>
      </w:pPr>
      <w:r w:rsidRPr="001B1E49">
        <w:rPr>
          <w:rFonts w:ascii="Arial" w:hAnsi="Arial" w:cs="Arial"/>
          <w:color w:val="000000"/>
        </w:rPr>
        <w:t xml:space="preserve">5. Положения 2-4 настоящего решения распространяются на правоотношения, связанные с направлением в служебные командировки муниципальных служащих, замещающих должности муниципальной службы в Администрации </w:t>
      </w:r>
      <w:r>
        <w:rPr>
          <w:rFonts w:ascii="Arial" w:hAnsi="Arial" w:cs="Arial"/>
          <w:color w:val="000000"/>
        </w:rPr>
        <w:t>Гостомлянского</w:t>
      </w:r>
      <w:r w:rsidRPr="001B1E49">
        <w:rPr>
          <w:rFonts w:ascii="Arial" w:hAnsi="Arial" w:cs="Arial"/>
          <w:color w:val="000000"/>
        </w:rPr>
        <w:t xml:space="preserve"> сельсовета Медвенского района на иные территории, нуждающиеся в восстановлении и обеспечении жизнедеятельности населения.</w:t>
      </w:r>
    </w:p>
    <w:p w:rsidR="005A6813" w:rsidRPr="001B1E49" w:rsidRDefault="005A6813" w:rsidP="005A6813">
      <w:pPr>
        <w:pStyle w:val="a6"/>
        <w:shd w:val="clear" w:color="auto" w:fill="FFFFFF"/>
        <w:spacing w:before="0" w:after="0"/>
        <w:ind w:firstLine="709"/>
        <w:jc w:val="both"/>
        <w:rPr>
          <w:rFonts w:ascii="Arial" w:hAnsi="Arial" w:cs="Arial"/>
          <w:color w:val="000000"/>
        </w:rPr>
      </w:pPr>
      <w:r w:rsidRPr="001B1E49">
        <w:rPr>
          <w:rFonts w:ascii="Arial" w:hAnsi="Arial" w:cs="Arial"/>
          <w:color w:val="000000"/>
        </w:rPr>
        <w:t>6. Настоящее решение вступает в силу со дня его подписания.</w:t>
      </w:r>
    </w:p>
    <w:p w:rsidR="005A6813" w:rsidRPr="001B1E49" w:rsidRDefault="005A6813" w:rsidP="005A6813">
      <w:pPr>
        <w:pStyle w:val="a6"/>
        <w:shd w:val="clear" w:color="auto" w:fill="FFFFFF"/>
        <w:spacing w:before="0" w:after="0"/>
        <w:ind w:right="4252"/>
        <w:jc w:val="both"/>
        <w:rPr>
          <w:rFonts w:ascii="Arial" w:hAnsi="Arial" w:cs="Arial"/>
          <w:color w:val="000000"/>
        </w:rPr>
      </w:pPr>
    </w:p>
    <w:p w:rsidR="005A6813" w:rsidRPr="001B1E49" w:rsidRDefault="005A6813" w:rsidP="005A6813">
      <w:pPr>
        <w:pStyle w:val="a6"/>
        <w:shd w:val="clear" w:color="auto" w:fill="FFFFFF"/>
        <w:spacing w:before="0" w:after="0"/>
        <w:ind w:firstLine="709"/>
        <w:jc w:val="both"/>
        <w:rPr>
          <w:rFonts w:ascii="Arial" w:hAnsi="Arial" w:cs="Arial"/>
          <w:color w:val="000000"/>
        </w:rPr>
      </w:pPr>
      <w:r w:rsidRPr="001B1E49">
        <w:rPr>
          <w:rFonts w:ascii="Arial" w:hAnsi="Arial" w:cs="Arial"/>
          <w:color w:val="000000"/>
        </w:rPr>
        <w:t>.</w:t>
      </w:r>
    </w:p>
    <w:p w:rsidR="005A6813" w:rsidRPr="001B1E49" w:rsidRDefault="005A6813" w:rsidP="005A6813">
      <w:pPr>
        <w:pStyle w:val="a6"/>
        <w:shd w:val="clear" w:color="auto" w:fill="FFFFFF"/>
        <w:spacing w:before="0" w:after="0"/>
        <w:ind w:right="4252"/>
        <w:jc w:val="both"/>
        <w:rPr>
          <w:rFonts w:ascii="Arial" w:hAnsi="Arial" w:cs="Arial"/>
          <w:color w:val="000000"/>
        </w:rPr>
      </w:pPr>
    </w:p>
    <w:p w:rsidR="005A6813" w:rsidRPr="001B1E49" w:rsidRDefault="005A6813" w:rsidP="005A6813">
      <w:pPr>
        <w:tabs>
          <w:tab w:val="left" w:pos="964"/>
          <w:tab w:val="left" w:pos="6947"/>
        </w:tabs>
        <w:jc w:val="both"/>
        <w:rPr>
          <w:rFonts w:ascii="Arial" w:hAnsi="Arial" w:cs="Arial"/>
        </w:rPr>
      </w:pPr>
      <w:r w:rsidRPr="001B1E49">
        <w:rPr>
          <w:rFonts w:ascii="Arial" w:hAnsi="Arial" w:cs="Arial"/>
        </w:rPr>
        <w:t>Председатель Собрания депутатов</w:t>
      </w:r>
      <w:r w:rsidRPr="001B1E49">
        <w:rPr>
          <w:rFonts w:ascii="Arial" w:hAnsi="Arial" w:cs="Arial"/>
        </w:rPr>
        <w:tab/>
      </w:r>
    </w:p>
    <w:p w:rsidR="005A6813" w:rsidRPr="001B1E49" w:rsidRDefault="005A6813" w:rsidP="005A6813">
      <w:pPr>
        <w:tabs>
          <w:tab w:val="left" w:pos="964"/>
          <w:tab w:val="left" w:pos="6947"/>
        </w:tabs>
        <w:jc w:val="both"/>
        <w:rPr>
          <w:rFonts w:ascii="Arial" w:hAnsi="Arial" w:cs="Arial"/>
        </w:rPr>
      </w:pPr>
      <w:r>
        <w:rPr>
          <w:rFonts w:ascii="Arial" w:hAnsi="Arial" w:cs="Arial"/>
        </w:rPr>
        <w:t>Гостомлянского</w:t>
      </w:r>
      <w:r w:rsidRPr="001B1E49">
        <w:rPr>
          <w:rFonts w:ascii="Arial" w:hAnsi="Arial" w:cs="Arial"/>
        </w:rPr>
        <w:t xml:space="preserve"> сельсовета </w:t>
      </w:r>
    </w:p>
    <w:p w:rsidR="005A6813" w:rsidRPr="001B1E49" w:rsidRDefault="005A6813" w:rsidP="005A6813">
      <w:pPr>
        <w:tabs>
          <w:tab w:val="left" w:pos="964"/>
          <w:tab w:val="left" w:pos="6947"/>
        </w:tabs>
        <w:jc w:val="both"/>
        <w:rPr>
          <w:rFonts w:ascii="Arial" w:hAnsi="Arial" w:cs="Arial"/>
        </w:rPr>
      </w:pPr>
      <w:r w:rsidRPr="001B1E49">
        <w:rPr>
          <w:rFonts w:ascii="Arial" w:hAnsi="Arial" w:cs="Arial"/>
        </w:rPr>
        <w:t xml:space="preserve">Медвенского района                                                                 </w:t>
      </w:r>
      <w:r>
        <w:rPr>
          <w:rFonts w:ascii="Arial" w:hAnsi="Arial" w:cs="Arial"/>
        </w:rPr>
        <w:t xml:space="preserve">            </w:t>
      </w:r>
      <w:r w:rsidRPr="001B1E49">
        <w:rPr>
          <w:rFonts w:ascii="Arial" w:hAnsi="Arial" w:cs="Arial"/>
        </w:rPr>
        <w:t xml:space="preserve"> </w:t>
      </w:r>
      <w:r>
        <w:rPr>
          <w:rFonts w:ascii="Arial" w:hAnsi="Arial" w:cs="Arial"/>
        </w:rPr>
        <w:t>Е.Н.Мельникова</w:t>
      </w:r>
    </w:p>
    <w:p w:rsidR="005A6813" w:rsidRPr="001B1E49" w:rsidRDefault="005A6813" w:rsidP="005A6813">
      <w:pPr>
        <w:tabs>
          <w:tab w:val="left" w:pos="964"/>
        </w:tabs>
        <w:jc w:val="both"/>
        <w:rPr>
          <w:rFonts w:ascii="Arial" w:hAnsi="Arial" w:cs="Arial"/>
        </w:rPr>
      </w:pPr>
    </w:p>
    <w:p w:rsidR="005A6813" w:rsidRPr="001B1E49" w:rsidRDefault="005A6813" w:rsidP="005A6813">
      <w:pPr>
        <w:tabs>
          <w:tab w:val="left" w:pos="964"/>
        </w:tabs>
        <w:rPr>
          <w:rFonts w:ascii="Arial" w:hAnsi="Arial" w:cs="Arial"/>
        </w:rPr>
      </w:pPr>
      <w:r w:rsidRPr="001B1E49">
        <w:rPr>
          <w:rFonts w:ascii="Arial" w:hAnsi="Arial" w:cs="Arial"/>
        </w:rPr>
        <w:t xml:space="preserve">Глава </w:t>
      </w:r>
      <w:r>
        <w:rPr>
          <w:rFonts w:ascii="Arial" w:hAnsi="Arial" w:cs="Arial"/>
        </w:rPr>
        <w:t xml:space="preserve">Гостомлянского </w:t>
      </w:r>
      <w:r w:rsidRPr="001B1E49">
        <w:rPr>
          <w:rFonts w:ascii="Arial" w:hAnsi="Arial" w:cs="Arial"/>
        </w:rPr>
        <w:t xml:space="preserve">сельсовета </w:t>
      </w:r>
    </w:p>
    <w:p w:rsidR="005A6813" w:rsidRPr="001B1E49" w:rsidRDefault="005A6813" w:rsidP="005A6813">
      <w:pPr>
        <w:tabs>
          <w:tab w:val="left" w:pos="964"/>
        </w:tabs>
        <w:rPr>
          <w:rFonts w:ascii="Arial" w:hAnsi="Arial" w:cs="Arial"/>
        </w:rPr>
      </w:pPr>
      <w:r w:rsidRPr="001B1E49">
        <w:rPr>
          <w:rFonts w:ascii="Arial" w:hAnsi="Arial" w:cs="Arial"/>
        </w:rPr>
        <w:t xml:space="preserve">Медвенского района                                                                  </w:t>
      </w:r>
      <w:r>
        <w:rPr>
          <w:rFonts w:ascii="Arial" w:hAnsi="Arial" w:cs="Arial"/>
        </w:rPr>
        <w:t xml:space="preserve">             А.Н.Харланов</w:t>
      </w:r>
      <w:r w:rsidRPr="001B1E49">
        <w:rPr>
          <w:rFonts w:ascii="Arial" w:hAnsi="Arial" w:cs="Arial"/>
        </w:rPr>
        <w:t xml:space="preserve">  </w:t>
      </w:r>
    </w:p>
    <w:p w:rsidR="005A6813" w:rsidRPr="0003717C" w:rsidRDefault="005A6813" w:rsidP="005A6813">
      <w:pPr>
        <w:rPr>
          <w:rFonts w:cs="Times New Roman"/>
          <w:sz w:val="28"/>
          <w:szCs w:val="28"/>
        </w:rPr>
      </w:pPr>
      <w:r w:rsidRPr="001B1E49">
        <w:rPr>
          <w:rFonts w:ascii="Arial" w:hAnsi="Arial" w:cs="Arial"/>
        </w:rPr>
        <w:br w:type="column"/>
      </w:r>
    </w:p>
    <w:p w:rsidR="005A6813" w:rsidRPr="001B1E49" w:rsidRDefault="005A6813" w:rsidP="005A6813">
      <w:pPr>
        <w:ind w:left="5670"/>
        <w:contextualSpacing/>
        <w:jc w:val="right"/>
        <w:rPr>
          <w:rFonts w:ascii="Arial" w:eastAsia="Times New Roman" w:hAnsi="Arial" w:cs="Arial"/>
        </w:rPr>
      </w:pPr>
      <w:r w:rsidRPr="001B1E49">
        <w:rPr>
          <w:rFonts w:ascii="Arial" w:eastAsia="Times New Roman" w:hAnsi="Arial" w:cs="Arial"/>
        </w:rPr>
        <w:t>УТВЕРЖДЕНО</w:t>
      </w:r>
    </w:p>
    <w:p w:rsidR="005A6813" w:rsidRPr="001B1E49" w:rsidRDefault="005A6813" w:rsidP="005A6813">
      <w:pPr>
        <w:ind w:left="5670"/>
        <w:contextualSpacing/>
        <w:jc w:val="right"/>
        <w:rPr>
          <w:rFonts w:ascii="Arial" w:eastAsia="Times New Roman" w:hAnsi="Arial" w:cs="Arial"/>
        </w:rPr>
      </w:pPr>
      <w:r w:rsidRPr="001B1E49">
        <w:rPr>
          <w:rFonts w:ascii="Arial" w:eastAsia="Times New Roman" w:hAnsi="Arial" w:cs="Arial"/>
        </w:rPr>
        <w:t xml:space="preserve">решением Собрания депутатов </w:t>
      </w:r>
      <w:r>
        <w:rPr>
          <w:rFonts w:ascii="Arial" w:hAnsi="Arial" w:cs="Arial"/>
        </w:rPr>
        <w:t>Гостомлянского</w:t>
      </w:r>
      <w:r w:rsidRPr="001B1E49">
        <w:rPr>
          <w:rFonts w:ascii="Arial" w:hAnsi="Arial" w:cs="Arial"/>
          <w:sz w:val="28"/>
          <w:szCs w:val="28"/>
        </w:rPr>
        <w:t xml:space="preserve"> </w:t>
      </w:r>
      <w:r w:rsidRPr="001B1E49">
        <w:rPr>
          <w:rFonts w:ascii="Arial" w:eastAsia="Times New Roman" w:hAnsi="Arial" w:cs="Arial"/>
        </w:rPr>
        <w:t>сельсовета</w:t>
      </w:r>
    </w:p>
    <w:p w:rsidR="005A6813" w:rsidRPr="001B1E49" w:rsidRDefault="005A6813" w:rsidP="005A6813">
      <w:pPr>
        <w:ind w:left="5670"/>
        <w:contextualSpacing/>
        <w:jc w:val="right"/>
        <w:rPr>
          <w:rFonts w:ascii="Arial" w:eastAsia="Times New Roman" w:hAnsi="Arial" w:cs="Arial"/>
        </w:rPr>
      </w:pPr>
      <w:r w:rsidRPr="001B1E49">
        <w:rPr>
          <w:rFonts w:ascii="Arial" w:eastAsia="Times New Roman" w:hAnsi="Arial" w:cs="Arial"/>
        </w:rPr>
        <w:t>Медвенского района</w:t>
      </w:r>
    </w:p>
    <w:p w:rsidR="005A6813" w:rsidRPr="001B1E49" w:rsidRDefault="005A6813" w:rsidP="005A6813">
      <w:pPr>
        <w:ind w:left="5670"/>
        <w:contextualSpacing/>
        <w:jc w:val="right"/>
        <w:rPr>
          <w:rFonts w:ascii="Arial" w:eastAsia="Times New Roman" w:hAnsi="Arial" w:cs="Arial"/>
        </w:rPr>
      </w:pPr>
      <w:r w:rsidRPr="001B1E49">
        <w:rPr>
          <w:rFonts w:ascii="Arial" w:eastAsia="Times New Roman" w:hAnsi="Arial" w:cs="Arial"/>
        </w:rPr>
        <w:t xml:space="preserve"> </w:t>
      </w:r>
      <w:r>
        <w:rPr>
          <w:rFonts w:ascii="Arial" w:eastAsia="Times New Roman" w:hAnsi="Arial" w:cs="Arial"/>
        </w:rPr>
        <w:t>о</w:t>
      </w:r>
      <w:r w:rsidRPr="001B1E49">
        <w:rPr>
          <w:rFonts w:ascii="Arial" w:eastAsia="Times New Roman" w:hAnsi="Arial" w:cs="Arial"/>
        </w:rPr>
        <w:t>т</w:t>
      </w:r>
      <w:r>
        <w:rPr>
          <w:rFonts w:ascii="Arial" w:eastAsia="Times New Roman" w:hAnsi="Arial" w:cs="Arial"/>
        </w:rPr>
        <w:t xml:space="preserve"> 19.10.</w:t>
      </w:r>
      <w:r w:rsidRPr="001B1E49">
        <w:rPr>
          <w:rFonts w:ascii="Arial" w:eastAsia="Times New Roman" w:hAnsi="Arial" w:cs="Arial"/>
        </w:rPr>
        <w:t>2022</w:t>
      </w:r>
      <w:r>
        <w:rPr>
          <w:rFonts w:ascii="Arial" w:eastAsia="Times New Roman" w:hAnsi="Arial" w:cs="Arial"/>
        </w:rPr>
        <w:t xml:space="preserve"> г. </w:t>
      </w:r>
      <w:r w:rsidRPr="001B1E49">
        <w:rPr>
          <w:rFonts w:ascii="Arial" w:eastAsia="Times New Roman" w:hAnsi="Arial" w:cs="Arial"/>
        </w:rPr>
        <w:t xml:space="preserve"> №</w:t>
      </w:r>
      <w:r>
        <w:rPr>
          <w:rFonts w:ascii="Arial" w:eastAsia="Times New Roman" w:hAnsi="Arial" w:cs="Arial"/>
        </w:rPr>
        <w:t xml:space="preserve"> 120/406</w:t>
      </w:r>
      <w:r w:rsidRPr="001B1E49">
        <w:rPr>
          <w:rFonts w:ascii="Arial" w:eastAsia="Times New Roman" w:hAnsi="Arial" w:cs="Arial"/>
        </w:rPr>
        <w:t xml:space="preserve"> </w:t>
      </w:r>
    </w:p>
    <w:p w:rsidR="005A6813" w:rsidRDefault="005A6813" w:rsidP="005A6813">
      <w:pPr>
        <w:ind w:left="5670"/>
        <w:contextualSpacing/>
        <w:jc w:val="right"/>
        <w:rPr>
          <w:rFonts w:eastAsia="Times New Roman" w:cs="Times New Roman"/>
        </w:rPr>
      </w:pPr>
    </w:p>
    <w:p w:rsidR="005A6813" w:rsidRPr="00CB31D6" w:rsidRDefault="005A6813" w:rsidP="005A6813">
      <w:pPr>
        <w:ind w:left="5670"/>
        <w:contextualSpacing/>
        <w:jc w:val="right"/>
        <w:rPr>
          <w:rFonts w:eastAsia="Times New Roman" w:cs="Times New Roman"/>
        </w:rPr>
      </w:pPr>
    </w:p>
    <w:p w:rsidR="005A6813" w:rsidRPr="001B1E49" w:rsidRDefault="005A6813" w:rsidP="005A6813">
      <w:pPr>
        <w:pStyle w:val="headertext"/>
        <w:spacing w:before="0" w:beforeAutospacing="0" w:after="0" w:afterAutospacing="0"/>
        <w:jc w:val="center"/>
        <w:textAlignment w:val="baseline"/>
        <w:rPr>
          <w:rFonts w:ascii="Arial" w:hAnsi="Arial" w:cs="Arial"/>
          <w:b/>
          <w:bCs/>
        </w:rPr>
      </w:pPr>
      <w:r w:rsidRPr="001B1E49">
        <w:rPr>
          <w:rFonts w:ascii="Arial" w:hAnsi="Arial" w:cs="Arial"/>
          <w:b/>
          <w:bCs/>
        </w:rPr>
        <w:t xml:space="preserve">ПОЛОЖЕНИЕ </w:t>
      </w:r>
    </w:p>
    <w:p w:rsidR="005A6813" w:rsidRPr="001B1E49" w:rsidRDefault="005A6813" w:rsidP="005A6813">
      <w:pPr>
        <w:pStyle w:val="headertext"/>
        <w:spacing w:before="0" w:beforeAutospacing="0" w:after="0" w:afterAutospacing="0"/>
        <w:jc w:val="center"/>
        <w:textAlignment w:val="baseline"/>
        <w:rPr>
          <w:rFonts w:ascii="Arial" w:hAnsi="Arial" w:cs="Arial"/>
          <w:b/>
          <w:bCs/>
        </w:rPr>
      </w:pPr>
      <w:r w:rsidRPr="001B1E49">
        <w:rPr>
          <w:rFonts w:ascii="Arial" w:hAnsi="Arial" w:cs="Arial"/>
          <w:b/>
          <w:bCs/>
        </w:rPr>
        <w:t>о порядке и условиях командирования, размерах возмещения расходов, связанных со служебными командировками лиц, замещающих выборные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w:t>
      </w:r>
      <w:r>
        <w:rPr>
          <w:rFonts w:ascii="Arial" w:hAnsi="Arial" w:cs="Arial"/>
          <w:b/>
        </w:rPr>
        <w:t>Гостомлянский</w:t>
      </w:r>
      <w:r w:rsidRPr="001B1E49">
        <w:rPr>
          <w:rFonts w:ascii="Arial" w:hAnsi="Arial" w:cs="Arial"/>
        </w:rPr>
        <w:t xml:space="preserve"> </w:t>
      </w:r>
      <w:r w:rsidRPr="001B1E49">
        <w:rPr>
          <w:rFonts w:ascii="Arial" w:hAnsi="Arial" w:cs="Arial"/>
          <w:b/>
          <w:bCs/>
        </w:rPr>
        <w:t>сельсовет» Медвенского района Курской области</w:t>
      </w:r>
    </w:p>
    <w:p w:rsidR="005A6813" w:rsidRPr="001B1E49" w:rsidRDefault="005A6813" w:rsidP="005A6813">
      <w:pPr>
        <w:pStyle w:val="headertext"/>
        <w:spacing w:before="0" w:beforeAutospacing="0" w:after="0" w:afterAutospacing="0"/>
        <w:jc w:val="center"/>
        <w:textAlignment w:val="baseline"/>
        <w:rPr>
          <w:rFonts w:ascii="Arial" w:hAnsi="Arial" w:cs="Arial"/>
        </w:rPr>
      </w:pPr>
    </w:p>
    <w:p w:rsidR="005A6813" w:rsidRPr="00862D2E" w:rsidRDefault="005A6813" w:rsidP="005A6813">
      <w:pPr>
        <w:pStyle w:val="3"/>
        <w:jc w:val="center"/>
        <w:textAlignment w:val="baseline"/>
        <w:rPr>
          <w:rFonts w:ascii="Arial" w:hAnsi="Arial" w:cs="Arial"/>
          <w:b/>
          <w:sz w:val="24"/>
        </w:rPr>
      </w:pPr>
      <w:r w:rsidRPr="00862D2E">
        <w:rPr>
          <w:rFonts w:ascii="Arial" w:hAnsi="Arial" w:cs="Arial"/>
          <w:b/>
          <w:sz w:val="24"/>
        </w:rPr>
        <w:t>Глава 1. Общие положения</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 xml:space="preserve">1.1. Настоящее Положение о порядке и условиях командирования, размерах возмещения расходов, связанных со служебными командировками лиц, замещающих выборные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w:t>
      </w:r>
      <w:r w:rsidRPr="00862D2E">
        <w:rPr>
          <w:rFonts w:ascii="Arial" w:hAnsi="Arial" w:cs="Arial"/>
          <w:bCs/>
        </w:rPr>
        <w:t>«Гостомлянский сельсовет» Медвенского района Курской области</w:t>
      </w:r>
      <w:r w:rsidRPr="00862D2E">
        <w:rPr>
          <w:rFonts w:ascii="Arial" w:hAnsi="Arial" w:cs="Arial"/>
        </w:rPr>
        <w:t xml:space="preserve"> (далее - Положение) разработано в целях создания и обеспечения надлежащих условий по выполнению должностных обязанностей и осуществлению полномочий в служебных командировках.</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 xml:space="preserve">1.2. Настоящее Положение устанавливает порядок оформления служебных командировок и возмещения расходов, связанных со служебными командировками. В служебные командировки направляются лица, замещающие выборные муниципальные должности, муниципальные служащие и служащие, замещающие должности, не отнесенные к муниципальным должностям органов местного самоуправления муниципального образования </w:t>
      </w:r>
      <w:r w:rsidRPr="00862D2E">
        <w:rPr>
          <w:rFonts w:ascii="Arial" w:hAnsi="Arial" w:cs="Arial"/>
          <w:bCs/>
        </w:rPr>
        <w:t>«Гостомлянский сельсовет» Медвенского района Курской области</w:t>
      </w:r>
      <w:r w:rsidRPr="00862D2E">
        <w:rPr>
          <w:rFonts w:ascii="Arial" w:hAnsi="Arial" w:cs="Arial"/>
        </w:rPr>
        <w:t xml:space="preserve"> (далее - муниципальные служащие и работники, командированное лицо).</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1.3. Служебная командировка - поездка работника по решению представителя нанимателя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как на территории Российской Федерации, так и на территориях иностранных государств.</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1.4.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w:t>
      </w:r>
    </w:p>
    <w:p w:rsidR="005A6813" w:rsidRPr="001B1E49" w:rsidRDefault="005A6813" w:rsidP="005A6813">
      <w:pPr>
        <w:pStyle w:val="formattext"/>
        <w:spacing w:before="0" w:beforeAutospacing="0" w:after="0" w:afterAutospacing="0"/>
        <w:ind w:firstLine="480"/>
        <w:jc w:val="both"/>
        <w:textAlignment w:val="baseline"/>
        <w:rPr>
          <w:rFonts w:ascii="Arial" w:hAnsi="Arial" w:cs="Arial"/>
        </w:rPr>
      </w:pPr>
    </w:p>
    <w:p w:rsidR="005A6813" w:rsidRPr="00862D2E" w:rsidRDefault="005A6813" w:rsidP="005A6813">
      <w:pPr>
        <w:pStyle w:val="3"/>
        <w:jc w:val="both"/>
        <w:textAlignment w:val="baseline"/>
        <w:rPr>
          <w:rFonts w:ascii="Arial" w:hAnsi="Arial" w:cs="Arial"/>
          <w:b/>
          <w:sz w:val="24"/>
        </w:rPr>
      </w:pPr>
      <w:r w:rsidRPr="00862D2E">
        <w:rPr>
          <w:rFonts w:ascii="Arial" w:hAnsi="Arial" w:cs="Arial"/>
          <w:b/>
          <w:sz w:val="24"/>
        </w:rPr>
        <w:t xml:space="preserve">Глава 2. Порядок направления в служебную командировку </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2.1. Направление работника в служебную командировку осуществляется по решению (распоряжению, приказу) представителя нанимателя (работодателя) или уполномоченного им лица.</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2.2. Срок служебной командировки определяется представителем нанимателя (работодателем) или уполномоченным им лицом с учетом объема, сложности и других особенностей служебного задания.</w:t>
      </w:r>
    </w:p>
    <w:p w:rsidR="005A6813" w:rsidRPr="00862D2E" w:rsidRDefault="005A6813" w:rsidP="005A6813">
      <w:pPr>
        <w:pStyle w:val="a8"/>
        <w:jc w:val="both"/>
        <w:rPr>
          <w:rFonts w:ascii="Arial" w:hAnsi="Arial" w:cs="Arial"/>
        </w:rPr>
      </w:pPr>
      <w:r w:rsidRPr="00862D2E">
        <w:rPr>
          <w:rFonts w:ascii="Arial" w:hAnsi="Arial" w:cs="Arial"/>
        </w:rPr>
        <w:lastRenderedPageBreak/>
        <w:t>Продление срока служебной командировки допускается в исключительных случаях представителем нанимателя или уполномоченным им лицом с письменного согласия руководителя указанного органа (организации), в который командировано лицо, или уполномоченного этим руководителем лица.</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2.3. Основанием для оформления служебной командировки являются письменные вызовы (приглашения) руководителя и официальные документы органов государственной власти, органов местного самоуправления и организаций: письма, приглашения, вызовы, выписки из договоров и соглашений, присланных в органы местного самоуправления муниципального образования, как почтой, так и факсимильной связью, электронной почтой, или согласования с руководителем этого органа (организации), ссылка на которые обязательна в решении (распоряжении, приказе) о командировке, и служебная записка Главы Гостомлянского сельсовета Медвенского района, по вопросу направления определенного лица (лиц) в служебную командировку.</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2.4. В решении (распоряжении, приказе) о направлении в командировку обязательно указывается место командировки (село, город, район, область, край, республика), организация (предприятие, учреждение), в которую командируется работник, срок командировки, дата выезда в командировку и дата прибытия из командировки, цель командировки.</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2.5. Днем выбытия в служебную командировку считается день убытия командированного лица от постоянного места исполнения должностных (служебных) полномочий или прохождения муниципальной службы командированным лицом, а днем прибытия из служебной командировки - день прибытия командированного лица на постоянное место исполнения должностных (служебных) полномочий или прохождения муниципальной службы командированным лицом.</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командированного лица в постоянное место исполнения должностных (служебных) полномочий или прохождения муниципальной службы.</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Вопрос о явке командированного лица на постоянное место исполнения должностных (служебных) полномочий или прохождения муниципальной службы в день выбытия в служебную командировку и в день прибытия из служебной командировки решаются представителем нанимателя или уполномоченным им лицом с учетом времени отправления или прибытия транспортного средства.</w:t>
      </w:r>
    </w:p>
    <w:p w:rsidR="005A6813" w:rsidRPr="00862D2E" w:rsidRDefault="005A6813" w:rsidP="005A6813">
      <w:pPr>
        <w:pStyle w:val="a8"/>
        <w:jc w:val="both"/>
        <w:rPr>
          <w:rFonts w:ascii="Arial" w:hAnsi="Arial" w:cs="Arial"/>
        </w:rPr>
      </w:pPr>
      <w:r w:rsidRPr="00862D2E">
        <w:rPr>
          <w:rFonts w:ascii="Arial" w:hAnsi="Arial" w:cs="Arial"/>
        </w:rPr>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5A6813" w:rsidRPr="001B1E49" w:rsidRDefault="005A6813" w:rsidP="005A6813">
      <w:pPr>
        <w:pStyle w:val="a8"/>
        <w:jc w:val="both"/>
      </w:pPr>
      <w:r>
        <w:rPr>
          <w:rFonts w:ascii="Arial" w:hAnsi="Arial" w:cs="Arial"/>
        </w:rPr>
        <w:t xml:space="preserve">        </w:t>
      </w:r>
      <w:r w:rsidRPr="00862D2E">
        <w:rPr>
          <w:rFonts w:ascii="Arial" w:hAnsi="Arial" w:cs="Arial"/>
        </w:rPr>
        <w:t>2.6. Учет должностных лиц, приезжающих и выезжающих в служебные командировки ведется в специальных журналах по формам, утвержденным </w:t>
      </w:r>
      <w:hyperlink r:id="rId5" w:history="1">
        <w:r w:rsidRPr="00862D2E">
          <w:rPr>
            <w:rStyle w:val="a3"/>
            <w:rFonts w:ascii="Arial" w:hAnsi="Arial" w:cs="Arial"/>
          </w:rPr>
          <w:t>Постановлением Федеральной службы государственной статистики от 23.12.2005 N 107 "Об утверждении унифицированных форм первичной учетной документации по учету федеральными государственными органами работников, выезжающих и приезжающих в служебные командировки"</w:t>
        </w:r>
      </w:hyperlink>
      <w:r w:rsidRPr="001B1E49">
        <w:t>.</w:t>
      </w:r>
      <w:r w:rsidRPr="001B1E49">
        <w:br/>
      </w:r>
    </w:p>
    <w:p w:rsidR="005A6813" w:rsidRPr="00862D2E" w:rsidRDefault="005A6813" w:rsidP="005A6813">
      <w:pPr>
        <w:pStyle w:val="3"/>
        <w:jc w:val="center"/>
        <w:textAlignment w:val="baseline"/>
        <w:rPr>
          <w:rFonts w:ascii="Arial" w:hAnsi="Arial" w:cs="Arial"/>
          <w:b/>
          <w:sz w:val="24"/>
        </w:rPr>
      </w:pPr>
      <w:r w:rsidRPr="001B1E49">
        <w:rPr>
          <w:rFonts w:ascii="Arial" w:hAnsi="Arial" w:cs="Arial"/>
          <w:sz w:val="24"/>
        </w:rPr>
        <w:t> </w:t>
      </w:r>
      <w:r w:rsidRPr="00862D2E">
        <w:rPr>
          <w:rFonts w:ascii="Arial" w:hAnsi="Arial" w:cs="Arial"/>
          <w:b/>
          <w:sz w:val="24"/>
        </w:rPr>
        <w:t>Глава 3. РЕЖИМ СЛУЖЕБНОГО ВРЕМЕНИ И ВРЕМЕНИ ОТДЫХА В ПЕРИОД СЛУЖЕБНОЙ КОМАНДИРОВКИ</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 xml:space="preserve">3.1. На лиц, находящихся в служебной командировке, распространяется </w:t>
      </w:r>
      <w:r w:rsidRPr="00862D2E">
        <w:rPr>
          <w:rFonts w:ascii="Arial" w:hAnsi="Arial" w:cs="Arial"/>
        </w:rPr>
        <w:lastRenderedPageBreak/>
        <w:t>режим служебного времени тех органов (организаций), в которые они командированы. Если режим служебного времени в указанных органах (организациях) отличается от режима служебного времени постоянного места осуществления служебной деятельности командированного лица,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3.2. В случаях направления в служебную командировку для работы в выходные или нерабочие праздничные дни компенсация за работу в эти дни производится в соответствии с законодательством Российской Федерации. По возвращении из командировки командированному лицу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3.3. Если по распоряжению представителя нанимателя или уполномоченного им лица выезд в служебную командировку осуществляется в выходной день, по возвращении из служебной командировки командированному лицу предоставляется другой день отдыха в установленном порядке.</w:t>
      </w:r>
      <w:r w:rsidRPr="00862D2E">
        <w:rPr>
          <w:rFonts w:ascii="Arial" w:hAnsi="Arial" w:cs="Arial"/>
        </w:rPr>
        <w:br/>
      </w:r>
    </w:p>
    <w:p w:rsidR="005A6813" w:rsidRPr="00862D2E" w:rsidRDefault="005A6813" w:rsidP="005A6813">
      <w:pPr>
        <w:pStyle w:val="3"/>
        <w:jc w:val="both"/>
        <w:textAlignment w:val="baseline"/>
        <w:rPr>
          <w:rFonts w:ascii="Arial" w:hAnsi="Arial" w:cs="Arial"/>
          <w:b/>
          <w:sz w:val="24"/>
        </w:rPr>
      </w:pPr>
      <w:r w:rsidRPr="001B1E49">
        <w:rPr>
          <w:rFonts w:ascii="Arial" w:hAnsi="Arial" w:cs="Arial"/>
          <w:sz w:val="24"/>
        </w:rPr>
        <w:t> </w:t>
      </w:r>
      <w:r w:rsidRPr="00862D2E">
        <w:rPr>
          <w:rFonts w:ascii="Arial" w:hAnsi="Arial" w:cs="Arial"/>
          <w:b/>
          <w:sz w:val="24"/>
        </w:rPr>
        <w:t>Глава 4. ПОРЯДОК ВОЗМЕЩЕНИЯ РАСХОДОВ, СВЯЗАННЫХ СО СЛУЖЕБНЫМИ КОМАНДИРОВКАМИ</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4.1. При направлении работника в служебную командировку ему гарантируются сохранение занимаемой им должности и денежного содержания, а также возмещаются:</w:t>
      </w:r>
    </w:p>
    <w:p w:rsidR="005A6813" w:rsidRPr="00862D2E" w:rsidRDefault="005A6813" w:rsidP="005A6813">
      <w:pPr>
        <w:pStyle w:val="a8"/>
        <w:jc w:val="both"/>
        <w:rPr>
          <w:rFonts w:ascii="Arial" w:hAnsi="Arial" w:cs="Arial"/>
        </w:rPr>
      </w:pPr>
      <w:r w:rsidRPr="00862D2E">
        <w:rPr>
          <w:rFonts w:ascii="Arial" w:hAnsi="Arial" w:cs="Arial"/>
        </w:rPr>
        <w:t>а) расходы на проезд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r w:rsidRPr="00862D2E">
        <w:rPr>
          <w:rFonts w:ascii="Arial" w:hAnsi="Arial" w:cs="Arial"/>
        </w:rPr>
        <w:br/>
        <w:t xml:space="preserve">      б) 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r w:rsidRPr="00862D2E">
        <w:rPr>
          <w:rFonts w:ascii="Arial" w:hAnsi="Arial" w:cs="Arial"/>
        </w:rPr>
        <w:br/>
        <w:t xml:space="preserve">      в) расходы по бронированию и найму жилого помещения;</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г) дополнительные расходы, связанные с проживанием вне постоянного места жительства (суточные);</w:t>
      </w:r>
    </w:p>
    <w:p w:rsidR="005A6813" w:rsidRPr="00862D2E" w:rsidRDefault="005A6813" w:rsidP="005A6813">
      <w:pPr>
        <w:pStyle w:val="a8"/>
        <w:jc w:val="both"/>
        <w:rPr>
          <w:rFonts w:ascii="Arial" w:hAnsi="Arial" w:cs="Arial"/>
        </w:rPr>
      </w:pPr>
      <w:r w:rsidRPr="00862D2E">
        <w:rPr>
          <w:rFonts w:ascii="Arial" w:hAnsi="Arial" w:cs="Arial"/>
        </w:rPr>
        <w:t>д) иные расходы, связанные со служебной командировкой (при условии, что они произведены должностным лицом с разрешения или ведома представителя нанимателя или уполномоченного им лица).</w:t>
      </w:r>
    </w:p>
    <w:p w:rsidR="005A6813" w:rsidRPr="00862D2E" w:rsidRDefault="005A6813" w:rsidP="005A6813">
      <w:pPr>
        <w:pStyle w:val="a8"/>
        <w:jc w:val="both"/>
        <w:rPr>
          <w:rFonts w:ascii="Arial" w:hAnsi="Arial" w:cs="Arial"/>
        </w:rPr>
      </w:pPr>
      <w:r w:rsidRPr="00862D2E">
        <w:rPr>
          <w:rFonts w:ascii="Arial" w:hAnsi="Arial" w:cs="Arial"/>
        </w:rPr>
        <w:t xml:space="preserve"> </w:t>
      </w:r>
      <w:r>
        <w:rPr>
          <w:rFonts w:ascii="Arial" w:hAnsi="Arial" w:cs="Arial"/>
        </w:rPr>
        <w:t xml:space="preserve">      </w:t>
      </w:r>
      <w:r w:rsidRPr="00862D2E">
        <w:rPr>
          <w:rFonts w:ascii="Arial" w:hAnsi="Arial" w:cs="Arial"/>
        </w:rPr>
        <w:t>4.2. Денежное содержание за период нахождения работника в служебной командировке сохраняется за все служебные дни по графику, установленному в постоянном месте осуществления служебной деятельности командированного лица.</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4.3. 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5A6813" w:rsidRPr="00862D2E" w:rsidRDefault="005A6813" w:rsidP="005A6813">
      <w:pPr>
        <w:pStyle w:val="a8"/>
        <w:jc w:val="both"/>
        <w:rPr>
          <w:rFonts w:ascii="Arial" w:hAnsi="Arial" w:cs="Arial"/>
        </w:rPr>
      </w:pPr>
      <w:r w:rsidRPr="00862D2E">
        <w:rPr>
          <w:rFonts w:ascii="Arial" w:hAnsi="Arial" w:cs="Arial"/>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5A6813" w:rsidRPr="00862D2E" w:rsidRDefault="005A6813" w:rsidP="005A6813">
      <w:pPr>
        <w:pStyle w:val="a8"/>
        <w:jc w:val="both"/>
        <w:rPr>
          <w:rFonts w:ascii="Arial" w:hAnsi="Arial" w:cs="Arial"/>
        </w:rPr>
      </w:pPr>
      <w:r>
        <w:rPr>
          <w:rFonts w:ascii="Arial" w:hAnsi="Arial" w:cs="Arial"/>
        </w:rPr>
        <w:lastRenderedPageBreak/>
        <w:t xml:space="preserve">      </w:t>
      </w:r>
      <w:r w:rsidRPr="00862D2E">
        <w:rPr>
          <w:rFonts w:ascii="Arial" w:hAnsi="Arial" w:cs="Arial"/>
        </w:rPr>
        <w:t>4.4. Дополнительные расходы, связанные с проживанием вне места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Положением.</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4.5.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 в размере фактических расходов, подтвержденных соответствующими документами, но не более стоимости однокомнатного (одноместного)номера.</w:t>
      </w:r>
      <w:r w:rsidRPr="00862D2E">
        <w:rPr>
          <w:rFonts w:ascii="Arial" w:hAnsi="Arial" w:cs="Arial"/>
        </w:rPr>
        <w:br/>
      </w:r>
      <w:r>
        <w:rPr>
          <w:rFonts w:ascii="Arial" w:hAnsi="Arial" w:cs="Arial"/>
        </w:rPr>
        <w:t xml:space="preserve">      </w:t>
      </w:r>
      <w:r w:rsidRPr="00862D2E">
        <w:rPr>
          <w:rFonts w:ascii="Arial" w:hAnsi="Arial" w:cs="Arial"/>
        </w:rPr>
        <w:t>4.6. В случае, если в населенном пункте отсутствует гостиница, командированному лицу оплачивается наем иного отдельного жилого помещения либо аналогичного жилого помещения в ближайшем населенном пункте с транспортным обеспечением от места проживания до места командирования и обратно.</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4.7. При отсутствии подтверждающих документов (в случае непредставления места в гостинице) расходы по найму жилого помещения не возмещаются.</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В случае вынужденной остановки в пути, командированному лицу возмещаются расходы за наем жилого помещения, подтвержденные соответствующими документами, в размерах, установленных Положением.</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4.8.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4.9. 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5A6813" w:rsidRPr="00862D2E" w:rsidRDefault="005A6813" w:rsidP="005A6813">
      <w:pPr>
        <w:pStyle w:val="a8"/>
        <w:jc w:val="both"/>
        <w:rPr>
          <w:rFonts w:ascii="Arial" w:hAnsi="Arial" w:cs="Arial"/>
        </w:rPr>
      </w:pPr>
      <w:r w:rsidRPr="00862D2E">
        <w:rPr>
          <w:rFonts w:ascii="Arial" w:hAnsi="Arial" w:cs="Arial"/>
        </w:rPr>
        <w:t>- лицам замещающим выборные муниципальные должности, муниципальным служащим, замещающим высшую муниципальную должность муниципальной службы:</w:t>
      </w:r>
    </w:p>
    <w:p w:rsidR="005A6813" w:rsidRPr="00862D2E" w:rsidRDefault="005A6813" w:rsidP="005A6813">
      <w:pPr>
        <w:pStyle w:val="a8"/>
        <w:jc w:val="both"/>
        <w:rPr>
          <w:rFonts w:ascii="Arial" w:hAnsi="Arial" w:cs="Arial"/>
        </w:rPr>
      </w:pPr>
      <w:r w:rsidRPr="00862D2E">
        <w:rPr>
          <w:rFonts w:ascii="Arial" w:hAnsi="Arial" w:cs="Arial"/>
        </w:rPr>
        <w:t>воздушным транспортом - по билету бизнес класса;</w:t>
      </w:r>
    </w:p>
    <w:p w:rsidR="005A6813" w:rsidRPr="00862D2E" w:rsidRDefault="005A6813" w:rsidP="005A6813">
      <w:pPr>
        <w:pStyle w:val="a8"/>
        <w:jc w:val="both"/>
        <w:rPr>
          <w:rFonts w:ascii="Arial" w:hAnsi="Arial" w:cs="Arial"/>
        </w:rPr>
      </w:pPr>
      <w:r w:rsidRPr="00862D2E">
        <w:rPr>
          <w:rFonts w:ascii="Arial" w:hAnsi="Arial" w:cs="Arial"/>
        </w:rPr>
        <w:t>железнодорожным транспортом - в вагоне с 2-местными купе категории ("СВ") скорых фирменных поездов;</w:t>
      </w:r>
      <w:r w:rsidRPr="00862D2E">
        <w:rPr>
          <w:rFonts w:ascii="Arial" w:hAnsi="Arial" w:cs="Arial"/>
        </w:rPr>
        <w:br/>
        <w:t>- остальным служащим и работникам муниципальных учреждений:</w:t>
      </w:r>
    </w:p>
    <w:p w:rsidR="005A6813" w:rsidRPr="00862D2E" w:rsidRDefault="005A6813" w:rsidP="005A6813">
      <w:pPr>
        <w:pStyle w:val="a8"/>
        <w:jc w:val="both"/>
        <w:rPr>
          <w:rFonts w:ascii="Arial" w:hAnsi="Arial" w:cs="Arial"/>
        </w:rPr>
      </w:pPr>
      <w:r w:rsidRPr="00862D2E">
        <w:rPr>
          <w:rFonts w:ascii="Arial" w:hAnsi="Arial" w:cs="Arial"/>
        </w:rPr>
        <w:t>воздушным транспортом - по билету 1-го класса;</w:t>
      </w:r>
    </w:p>
    <w:p w:rsidR="005A6813" w:rsidRPr="00862D2E" w:rsidRDefault="005A6813" w:rsidP="005A6813">
      <w:pPr>
        <w:pStyle w:val="a8"/>
        <w:jc w:val="both"/>
        <w:rPr>
          <w:rFonts w:ascii="Arial" w:hAnsi="Arial" w:cs="Arial"/>
        </w:rPr>
      </w:pPr>
      <w:r w:rsidRPr="00862D2E">
        <w:rPr>
          <w:rFonts w:ascii="Arial" w:hAnsi="Arial" w:cs="Arial"/>
        </w:rPr>
        <w:t>железнодорожным транспортом - в купейном вагоне скорых фирменных поездов;</w:t>
      </w:r>
    </w:p>
    <w:p w:rsidR="005A6813" w:rsidRPr="00862D2E" w:rsidRDefault="005A6813" w:rsidP="005A6813">
      <w:pPr>
        <w:pStyle w:val="a8"/>
        <w:jc w:val="both"/>
        <w:rPr>
          <w:rFonts w:ascii="Arial" w:hAnsi="Arial" w:cs="Arial"/>
        </w:rPr>
      </w:pPr>
      <w:r w:rsidRPr="00862D2E">
        <w:rPr>
          <w:rFonts w:ascii="Arial" w:hAnsi="Arial" w:cs="Arial"/>
        </w:rPr>
        <w:t>- всем командированным лица:</w:t>
      </w:r>
    </w:p>
    <w:p w:rsidR="005A6813" w:rsidRPr="00862D2E" w:rsidRDefault="005A6813" w:rsidP="005A6813">
      <w:pPr>
        <w:pStyle w:val="a8"/>
        <w:jc w:val="both"/>
        <w:rPr>
          <w:rFonts w:ascii="Arial" w:hAnsi="Arial" w:cs="Arial"/>
        </w:rPr>
      </w:pPr>
      <w:r w:rsidRPr="00862D2E">
        <w:rPr>
          <w:rFonts w:ascii="Arial" w:hAnsi="Arial" w:cs="Arial"/>
        </w:rPr>
        <w:t>автомобильным транспортом - в автотранспортном средстве общего пользования (кроме такси).</w:t>
      </w:r>
    </w:p>
    <w:p w:rsidR="005A6813" w:rsidRPr="001B1E49" w:rsidRDefault="005A6813" w:rsidP="005A6813">
      <w:pPr>
        <w:pStyle w:val="a8"/>
        <w:jc w:val="both"/>
      </w:pPr>
      <w:r>
        <w:rPr>
          <w:rFonts w:ascii="Arial" w:hAnsi="Arial" w:cs="Arial"/>
        </w:rPr>
        <w:t xml:space="preserve">         </w:t>
      </w:r>
      <w:r w:rsidRPr="00862D2E">
        <w:rPr>
          <w:rFonts w:ascii="Arial" w:hAnsi="Arial" w:cs="Arial"/>
        </w:rPr>
        <w:t>4.10. По решению представителя нанимателя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командированного лица, автомобильным транспортом сверх норм, установленных Положением, в пределах средств, предусмотренных в бюджете муниципального образования на содержание соответствующего органа местного самоуправления.</w:t>
      </w:r>
      <w:r w:rsidRPr="00862D2E">
        <w:rPr>
          <w:rFonts w:ascii="Arial" w:hAnsi="Arial" w:cs="Arial"/>
        </w:rPr>
        <w:br/>
      </w:r>
      <w:r>
        <w:rPr>
          <w:rFonts w:ascii="Arial" w:hAnsi="Arial" w:cs="Arial"/>
        </w:rPr>
        <w:t xml:space="preserve">        </w:t>
      </w:r>
      <w:r w:rsidRPr="00862D2E">
        <w:rPr>
          <w:rFonts w:ascii="Arial" w:hAnsi="Arial" w:cs="Arial"/>
        </w:rPr>
        <w:t xml:space="preserve">4.11.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w:t>
      </w:r>
      <w:r w:rsidRPr="00862D2E">
        <w:rPr>
          <w:rFonts w:ascii="Arial" w:hAnsi="Arial" w:cs="Arial"/>
        </w:rPr>
        <w:lastRenderedPageBreak/>
        <w:t>нахождения в пути, в том числе за время вынужденной остановки в пути, в размерах:</w:t>
      </w:r>
      <w:r w:rsidRPr="00862D2E">
        <w:rPr>
          <w:rFonts w:ascii="Arial" w:hAnsi="Arial" w:cs="Arial"/>
        </w:rPr>
        <w:br/>
      </w:r>
      <w:r>
        <w:rPr>
          <w:rFonts w:ascii="Arial" w:hAnsi="Arial" w:cs="Arial"/>
        </w:rPr>
        <w:t xml:space="preserve">     </w:t>
      </w:r>
      <w:r w:rsidRPr="00862D2E">
        <w:rPr>
          <w:rFonts w:ascii="Arial" w:hAnsi="Arial" w:cs="Arial"/>
        </w:rPr>
        <w:t>а) 400 рублей - при командировании в пределах Российской Федерации, кроме городов Москвы и Санкт-Петербурга;</w:t>
      </w:r>
      <w:r w:rsidRPr="00862D2E">
        <w:rPr>
          <w:rFonts w:ascii="Arial" w:hAnsi="Arial" w:cs="Arial"/>
        </w:rPr>
        <w:br/>
      </w:r>
      <w:r>
        <w:rPr>
          <w:rFonts w:ascii="Arial" w:hAnsi="Arial" w:cs="Arial"/>
        </w:rPr>
        <w:t xml:space="preserve">     </w:t>
      </w:r>
      <w:r w:rsidRPr="00862D2E">
        <w:rPr>
          <w:rFonts w:ascii="Arial" w:hAnsi="Arial" w:cs="Arial"/>
        </w:rPr>
        <w:t>б) 700 рублей - при командировании в города Москву и Санкт-Петербург.</w:t>
      </w:r>
      <w:r w:rsidRPr="00862D2E">
        <w:rPr>
          <w:rFonts w:ascii="Arial" w:hAnsi="Arial" w:cs="Arial"/>
        </w:rPr>
        <w:br/>
      </w:r>
      <w:r>
        <w:rPr>
          <w:rFonts w:ascii="Arial" w:hAnsi="Arial" w:cs="Arial"/>
        </w:rPr>
        <w:t xml:space="preserve">      </w:t>
      </w:r>
      <w:r w:rsidRPr="00862D2E">
        <w:rPr>
          <w:rFonts w:ascii="Arial" w:hAnsi="Arial" w:cs="Arial"/>
        </w:rPr>
        <w:t xml:space="preserve">4.12. Лицам, замещающим выборные муниципальные должности, муниципальным служащим, замещающим высшую муниципальную должность муниципальной службы в органах местного самоуправления, при направлении в служебные командировки оплачиваются услуги залов официальных лиц и делегаций, организуемых в составе железнодорожным и автомобильных вокзалов (станций), аэропортов (аэродромов), открытых для международных сообщений </w:t>
      </w:r>
      <w:r w:rsidRPr="00862D2E">
        <w:rPr>
          <w:rStyle w:val="a9"/>
          <w:rFonts w:ascii="Arial" w:hAnsi="Arial" w:cs="Arial"/>
        </w:rPr>
        <w:t>(международных полетов).</w:t>
      </w:r>
      <w:r w:rsidRPr="00862D2E">
        <w:rPr>
          <w:rStyle w:val="a9"/>
          <w:rFonts w:ascii="Arial" w:hAnsi="Arial" w:cs="Arial"/>
        </w:rPr>
        <w:br/>
      </w:r>
      <w:r>
        <w:rPr>
          <w:rFonts w:ascii="Arial" w:hAnsi="Arial" w:cs="Arial"/>
        </w:rPr>
        <w:t xml:space="preserve">       </w:t>
      </w:r>
      <w:r w:rsidRPr="00862D2E">
        <w:rPr>
          <w:rFonts w:ascii="Arial" w:hAnsi="Arial" w:cs="Arial"/>
        </w:rPr>
        <w:t>4.13. Оплата командировочных расходов служащим, замещающим должности, не отнесенные к муниципальным должностям, и осуществляющим техническое обеспечение деятельности органа местного самоуправления муниципального образования, производится в соответствии с действующим законодательством и муниципальными правовыми актами.</w:t>
      </w:r>
      <w:r w:rsidRPr="00862D2E">
        <w:rPr>
          <w:rFonts w:ascii="Arial" w:hAnsi="Arial" w:cs="Arial"/>
        </w:rPr>
        <w:br/>
      </w:r>
      <w:r>
        <w:rPr>
          <w:rFonts w:ascii="Arial" w:hAnsi="Arial" w:cs="Arial"/>
        </w:rPr>
        <w:t xml:space="preserve">       </w:t>
      </w:r>
      <w:r w:rsidRPr="00862D2E">
        <w:rPr>
          <w:rFonts w:ascii="Arial" w:hAnsi="Arial" w:cs="Arial"/>
        </w:rPr>
        <w:t>4.14. 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постоянного жительства (суточные).</w:t>
      </w:r>
      <w:r w:rsidRPr="00862D2E">
        <w:rPr>
          <w:rFonts w:ascii="Arial" w:hAnsi="Arial" w:cs="Arial"/>
        </w:rPr>
        <w:br/>
      </w:r>
      <w:r>
        <w:rPr>
          <w:rFonts w:ascii="Arial" w:hAnsi="Arial" w:cs="Arial"/>
        </w:rPr>
        <w:t xml:space="preserve">        </w:t>
      </w:r>
      <w:r w:rsidRPr="00862D2E">
        <w:rPr>
          <w:rFonts w:ascii="Arial" w:hAnsi="Arial" w:cs="Arial"/>
        </w:rPr>
        <w:t>4.15. 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или уполномоченного им лица), возмещаются органами местного самоуправления за счет средств, предусмотренных в бюджете муниципального образования на содержание соответствующего органа местного самоуправления.  </w:t>
      </w:r>
      <w:r w:rsidRPr="00862D2E">
        <w:rPr>
          <w:rFonts w:ascii="Arial" w:hAnsi="Arial" w:cs="Arial"/>
        </w:rPr>
        <w:br/>
      </w:r>
      <w:r>
        <w:rPr>
          <w:rFonts w:ascii="Arial" w:hAnsi="Arial" w:cs="Arial"/>
        </w:rPr>
        <w:t xml:space="preserve">       </w:t>
      </w:r>
      <w:r w:rsidRPr="00862D2E">
        <w:rPr>
          <w:rFonts w:ascii="Arial" w:hAnsi="Arial" w:cs="Arial"/>
        </w:rPr>
        <w:t>4.16. 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r w:rsidRPr="00862D2E">
        <w:rPr>
          <w:rFonts w:ascii="Arial" w:hAnsi="Arial" w:cs="Arial"/>
        </w:rPr>
        <w:br/>
      </w:r>
      <w:r>
        <w:rPr>
          <w:rFonts w:ascii="Arial" w:hAnsi="Arial" w:cs="Arial"/>
        </w:rPr>
        <w:t xml:space="preserve">       </w:t>
      </w:r>
      <w:r w:rsidRPr="00862D2E">
        <w:rPr>
          <w:rFonts w:ascii="Arial" w:hAnsi="Arial" w:cs="Arial"/>
        </w:rPr>
        <w:t>4.17.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r w:rsidRPr="00862D2E">
        <w:rPr>
          <w:rFonts w:ascii="Arial" w:hAnsi="Arial" w:cs="Arial"/>
        </w:rPr>
        <w:br/>
      </w:r>
      <w:r>
        <w:rPr>
          <w:rFonts w:ascii="Arial" w:hAnsi="Arial" w:cs="Arial"/>
        </w:rPr>
        <w:t xml:space="preserve">       </w:t>
      </w:r>
      <w:r w:rsidRPr="00862D2E">
        <w:rPr>
          <w:rFonts w:ascii="Arial" w:hAnsi="Arial" w:cs="Arial"/>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w:t>
      </w:r>
      <w:r w:rsidRPr="001B1E49">
        <w:t xml:space="preserve"> </w:t>
      </w:r>
      <w:r w:rsidRPr="00862D2E">
        <w:rPr>
          <w:rFonts w:ascii="Arial" w:hAnsi="Arial" w:cs="Arial"/>
        </w:rPr>
        <w:t>отдыха.</w:t>
      </w:r>
      <w:r w:rsidRPr="001B1E49">
        <w:br/>
      </w:r>
    </w:p>
    <w:p w:rsidR="005A6813" w:rsidRPr="00862D2E" w:rsidRDefault="005A6813" w:rsidP="005A6813">
      <w:pPr>
        <w:pStyle w:val="3"/>
        <w:jc w:val="both"/>
        <w:textAlignment w:val="baseline"/>
        <w:rPr>
          <w:rFonts w:ascii="Arial" w:hAnsi="Arial" w:cs="Arial"/>
          <w:b/>
          <w:sz w:val="24"/>
        </w:rPr>
      </w:pPr>
      <w:r w:rsidRPr="001B1E49">
        <w:rPr>
          <w:rFonts w:ascii="Arial" w:hAnsi="Arial" w:cs="Arial"/>
          <w:sz w:val="24"/>
        </w:rPr>
        <w:t> </w:t>
      </w:r>
      <w:r w:rsidRPr="00862D2E">
        <w:rPr>
          <w:rFonts w:ascii="Arial" w:hAnsi="Arial" w:cs="Arial"/>
          <w:b/>
          <w:sz w:val="24"/>
        </w:rPr>
        <w:t>Глава 5. ВОЗМЕЩЕНИЕ РАСХОДОВ, СВЯЗАННЫХ СО СЛУЖЕБНЫМИ КОМАНДИРОВКАМИ ЗА ПРЕДЕЛЫ РОССИЙСКОЙ ФЕДЕРАЦИИ</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5.1. Направление лица в служебную командировку за пределы территории Российской Федерации производится по правовому акту (приказу, распоряжению) представителя нанимателя или уполномоченного им лица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r w:rsidRPr="00862D2E">
        <w:rPr>
          <w:rFonts w:ascii="Arial" w:hAnsi="Arial" w:cs="Arial"/>
        </w:rPr>
        <w:br/>
      </w:r>
      <w:r>
        <w:rPr>
          <w:rFonts w:ascii="Arial" w:hAnsi="Arial" w:cs="Arial"/>
        </w:rPr>
        <w:lastRenderedPageBreak/>
        <w:t xml:space="preserve">        </w:t>
      </w:r>
      <w:r w:rsidRPr="00862D2E">
        <w:rPr>
          <w:rFonts w:ascii="Arial" w:hAnsi="Arial" w:cs="Arial"/>
        </w:rPr>
        <w:t>5.2.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r w:rsidRPr="00862D2E">
        <w:rPr>
          <w:rFonts w:ascii="Arial" w:hAnsi="Arial" w:cs="Arial"/>
        </w:rPr>
        <w:br/>
      </w:r>
      <w:r>
        <w:rPr>
          <w:rFonts w:ascii="Arial" w:hAnsi="Arial" w:cs="Arial"/>
        </w:rPr>
        <w:t xml:space="preserve">       </w:t>
      </w:r>
      <w:r w:rsidRPr="00862D2E">
        <w:rPr>
          <w:rFonts w:ascii="Arial" w:hAnsi="Arial" w:cs="Arial"/>
        </w:rPr>
        <w:t>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r w:rsidRPr="00862D2E">
        <w:rPr>
          <w:rFonts w:ascii="Arial" w:hAnsi="Arial" w:cs="Arial"/>
        </w:rPr>
        <w:br/>
      </w:r>
      <w:r>
        <w:rPr>
          <w:rFonts w:ascii="Arial" w:hAnsi="Arial" w:cs="Arial"/>
        </w:rPr>
        <w:t xml:space="preserve">      </w:t>
      </w:r>
      <w:r w:rsidRPr="00862D2E">
        <w:rPr>
          <w:rFonts w:ascii="Arial" w:hAnsi="Arial" w:cs="Arial"/>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r w:rsidRPr="00862D2E">
        <w:rPr>
          <w:rFonts w:ascii="Arial" w:hAnsi="Arial" w:cs="Arial"/>
        </w:rPr>
        <w:br/>
      </w:r>
      <w:r>
        <w:rPr>
          <w:rFonts w:ascii="Arial" w:hAnsi="Arial" w:cs="Arial"/>
        </w:rPr>
        <w:t xml:space="preserve">      </w:t>
      </w:r>
      <w:r w:rsidRPr="00862D2E">
        <w:rPr>
          <w:rFonts w:ascii="Arial" w:hAnsi="Arial" w:cs="Arial"/>
        </w:rPr>
        <w:t>б) при проезде на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r w:rsidRPr="00862D2E">
        <w:rPr>
          <w:rFonts w:ascii="Arial" w:hAnsi="Arial" w:cs="Arial"/>
        </w:rPr>
        <w:br/>
      </w:r>
      <w:r>
        <w:rPr>
          <w:rFonts w:ascii="Arial" w:hAnsi="Arial" w:cs="Arial"/>
        </w:rPr>
        <w:t xml:space="preserve">      </w:t>
      </w:r>
      <w:r w:rsidRPr="00862D2E">
        <w:rPr>
          <w:rFonts w:ascii="Arial" w:hAnsi="Arial" w:cs="Arial"/>
        </w:rPr>
        <w:t>5.3.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r w:rsidRPr="00862D2E">
        <w:rPr>
          <w:rFonts w:ascii="Arial" w:hAnsi="Arial" w:cs="Arial"/>
        </w:rPr>
        <w:br/>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Даты пресечения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5.4. 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5.5.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5.6. 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подтверждающих факт вынужденной задержки.</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5.7.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для командировок на территории иностранных государств.</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 xml:space="preserve">5.8. 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w:t>
      </w:r>
      <w:r w:rsidRPr="00862D2E">
        <w:rPr>
          <w:rFonts w:ascii="Arial" w:hAnsi="Arial" w:cs="Arial"/>
        </w:rPr>
        <w:lastRenderedPageBreak/>
        <w:t>суточные в иностранной валюте в размере 30 процентов указанной нормы.</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5.9. Расходы по найму жилого помещения при направлении командированного лица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r w:rsidRPr="00862D2E">
        <w:rPr>
          <w:rFonts w:ascii="Arial" w:hAnsi="Arial" w:cs="Arial"/>
        </w:rPr>
        <w:br/>
      </w:r>
      <w:r>
        <w:rPr>
          <w:rFonts w:ascii="Arial" w:hAnsi="Arial" w:cs="Arial"/>
        </w:rPr>
        <w:t xml:space="preserve">         </w:t>
      </w:r>
      <w:r w:rsidRPr="00862D2E">
        <w:rPr>
          <w:rFonts w:ascii="Arial" w:hAnsi="Arial" w:cs="Arial"/>
        </w:rPr>
        <w:t>5.10.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5.11.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5A6813" w:rsidRDefault="005A6813" w:rsidP="005A6813">
      <w:pPr>
        <w:pStyle w:val="a8"/>
        <w:jc w:val="both"/>
        <w:rPr>
          <w:rFonts w:ascii="Arial" w:hAnsi="Arial" w:cs="Arial"/>
        </w:rPr>
      </w:pPr>
      <w:r w:rsidRPr="00862D2E">
        <w:rPr>
          <w:rFonts w:ascii="Arial" w:hAnsi="Arial" w:cs="Arial"/>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5A6813" w:rsidRDefault="005A6813" w:rsidP="005A6813">
      <w:pPr>
        <w:pStyle w:val="a8"/>
        <w:jc w:val="both"/>
        <w:rPr>
          <w:rFonts w:ascii="Arial" w:hAnsi="Arial" w:cs="Arial"/>
        </w:rPr>
      </w:pPr>
    </w:p>
    <w:p w:rsidR="005A6813" w:rsidRPr="00862D2E" w:rsidRDefault="005A6813" w:rsidP="005A6813">
      <w:pPr>
        <w:pStyle w:val="a8"/>
        <w:jc w:val="both"/>
        <w:rPr>
          <w:rFonts w:ascii="Arial" w:hAnsi="Arial" w:cs="Arial"/>
        </w:rPr>
      </w:pPr>
    </w:p>
    <w:p w:rsidR="005A6813" w:rsidRPr="00862D2E" w:rsidRDefault="005A6813" w:rsidP="005A6813">
      <w:pPr>
        <w:pStyle w:val="3"/>
        <w:jc w:val="both"/>
        <w:textAlignment w:val="baseline"/>
        <w:rPr>
          <w:rFonts w:ascii="Arial" w:hAnsi="Arial" w:cs="Arial"/>
          <w:b/>
          <w:sz w:val="24"/>
        </w:rPr>
      </w:pPr>
      <w:r w:rsidRPr="00862D2E">
        <w:rPr>
          <w:rFonts w:ascii="Arial" w:hAnsi="Arial" w:cs="Arial"/>
          <w:b/>
          <w:sz w:val="24"/>
        </w:rPr>
        <w:t xml:space="preserve">                       Глава 6. ОТЧЕТ О КОМАНДИРОВКЕ</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6.1. В обязательном порядке, не позднее трех рабочих дней по возвращении из служебной командировки, командированное лицо представляет в отдел, осуществляющий бухгалтерский учет, авансовый отчет об израсходованных в связи с командировкой средствах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и вернуть неизрасходованные суммы денежного аванса.</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К авансовому отчету прилагаются следующие документы: документы, подтверждающие фактические расходы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бронирование и наем жилого помещения, пользование услугами связи, и иные связанные со служебной командировкой расходы, произведенные с разрешения представителя нанимателя или уполномоченного им лица.</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6.2. По возвращении из командировки работник в недельный срок представляет отчет по результатам командировки и выполненной работы на имя руководителя уполномоченного органа (учреждения, обеспечивающего деятельность органов местного самоуправления), согласованный с руководителем структурного подразделения, в котором командированное лицо осуществляет постоянную служебную деятельность.</w:t>
      </w:r>
    </w:p>
    <w:p w:rsidR="005A6813" w:rsidRPr="00862D2E" w:rsidRDefault="005A6813" w:rsidP="005A6813">
      <w:pPr>
        <w:pStyle w:val="a8"/>
        <w:jc w:val="both"/>
        <w:rPr>
          <w:rFonts w:ascii="Arial" w:hAnsi="Arial" w:cs="Arial"/>
        </w:rPr>
      </w:pPr>
      <w:r>
        <w:rPr>
          <w:rFonts w:ascii="Arial" w:hAnsi="Arial" w:cs="Arial"/>
        </w:rPr>
        <w:t xml:space="preserve">         </w:t>
      </w:r>
      <w:r w:rsidRPr="00862D2E">
        <w:rPr>
          <w:rFonts w:ascii="Arial" w:hAnsi="Arial" w:cs="Arial"/>
        </w:rPr>
        <w:t>Отчет о результатах командировки должен содержать информацию о ходе выполнения поручения, выводы и предложения по применению положительного опыта, а также о причинах невыполнения служебного задания, если таковые имеются.</w:t>
      </w:r>
    </w:p>
    <w:p w:rsidR="003A7F52" w:rsidRDefault="005A6813" w:rsidP="005A6813">
      <w:r>
        <w:rPr>
          <w:rFonts w:ascii="Arial" w:hAnsi="Arial" w:cs="Arial"/>
        </w:rPr>
        <w:t xml:space="preserve">         </w:t>
      </w:r>
      <w:r w:rsidRPr="00862D2E">
        <w:rPr>
          <w:rFonts w:ascii="Arial" w:hAnsi="Arial" w:cs="Arial"/>
        </w:rPr>
        <w:t xml:space="preserve">6.3. В случае командирования лица на профессиональную переподготовку, </w:t>
      </w:r>
      <w:r w:rsidRPr="00862D2E">
        <w:rPr>
          <w:rFonts w:ascii="Arial" w:hAnsi="Arial" w:cs="Arial"/>
        </w:rPr>
        <w:lastRenderedPageBreak/>
        <w:t>повышение квалификации и стажировку командированное лицо обязано представить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профессионального образования и др.).</w:t>
      </w:r>
      <w:bookmarkStart w:id="0" w:name="_GoBack"/>
      <w:bookmarkEnd w:id="0"/>
    </w:p>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33"/>
    <w:rsid w:val="0030799A"/>
    <w:rsid w:val="005A6813"/>
    <w:rsid w:val="00B67EB4"/>
    <w:rsid w:val="00C5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13"/>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3">
    <w:name w:val="heading 3"/>
    <w:basedOn w:val="a"/>
    <w:next w:val="a"/>
    <w:link w:val="30"/>
    <w:uiPriority w:val="9"/>
    <w:qFormat/>
    <w:rsid w:val="005A6813"/>
    <w:pPr>
      <w:keepNext/>
      <w:widowControl/>
      <w:tabs>
        <w:tab w:val="num" w:pos="0"/>
        <w:tab w:val="left" w:pos="720"/>
      </w:tabs>
      <w:ind w:left="720" w:hanging="720"/>
      <w:outlineLvl w:val="2"/>
    </w:pPr>
    <w:rPr>
      <w:rFonts w:eastAsia="Times New Roman" w:cs="Times New Roman"/>
      <w:i/>
      <w:iCs/>
      <w:color w:val="000000"/>
      <w:kern w:val="0"/>
      <w:sz w:val="28"/>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6813"/>
    <w:rPr>
      <w:rFonts w:ascii="Times New Roman" w:eastAsia="Times New Roman" w:hAnsi="Times New Roman" w:cs="Times New Roman"/>
      <w:i/>
      <w:iCs/>
      <w:color w:val="000000"/>
      <w:sz w:val="28"/>
      <w:szCs w:val="24"/>
      <w:lang w:eastAsia="zh-CN"/>
    </w:rPr>
  </w:style>
  <w:style w:type="character" w:styleId="a3">
    <w:name w:val="Hyperlink"/>
    <w:link w:val="1"/>
    <w:rsid w:val="005A6813"/>
    <w:rPr>
      <w:color w:val="000080"/>
      <w:u w:val="single"/>
    </w:rPr>
  </w:style>
  <w:style w:type="paragraph" w:customStyle="1" w:styleId="1">
    <w:name w:val="Гиперссылка1"/>
    <w:link w:val="a3"/>
    <w:rsid w:val="005A6813"/>
    <w:rPr>
      <w:color w:val="000080"/>
      <w:u w:val="single"/>
    </w:rPr>
  </w:style>
  <w:style w:type="paragraph" w:styleId="a4">
    <w:name w:val="Body Text"/>
    <w:basedOn w:val="a"/>
    <w:link w:val="a5"/>
    <w:rsid w:val="005A6813"/>
    <w:pPr>
      <w:widowControl/>
      <w:spacing w:after="120"/>
    </w:pPr>
    <w:rPr>
      <w:rFonts w:eastAsia="Times New Roman" w:cs="Times New Roman"/>
      <w:kern w:val="0"/>
      <w:lang w:eastAsia="zh-CN" w:bidi="ar-SA"/>
    </w:rPr>
  </w:style>
  <w:style w:type="character" w:customStyle="1" w:styleId="a5">
    <w:name w:val="Основной текст Знак"/>
    <w:basedOn w:val="a0"/>
    <w:link w:val="a4"/>
    <w:rsid w:val="005A6813"/>
    <w:rPr>
      <w:rFonts w:ascii="Times New Roman" w:eastAsia="Times New Roman" w:hAnsi="Times New Roman" w:cs="Times New Roman"/>
      <w:sz w:val="24"/>
      <w:szCs w:val="24"/>
      <w:lang w:eastAsia="zh-CN"/>
    </w:rPr>
  </w:style>
  <w:style w:type="paragraph" w:styleId="a6">
    <w:name w:val="Normal (Web)"/>
    <w:basedOn w:val="a"/>
    <w:link w:val="a7"/>
    <w:uiPriority w:val="99"/>
    <w:rsid w:val="005A6813"/>
    <w:pPr>
      <w:widowControl/>
      <w:suppressAutoHyphens w:val="0"/>
      <w:spacing w:before="280" w:after="119"/>
    </w:pPr>
    <w:rPr>
      <w:rFonts w:eastAsia="Times New Roman" w:cs="Times New Roman"/>
      <w:kern w:val="0"/>
      <w:lang w:eastAsia="zh-CN" w:bidi="ar-SA"/>
    </w:rPr>
  </w:style>
  <w:style w:type="character" w:customStyle="1" w:styleId="a7">
    <w:name w:val="Обычный (веб) Знак"/>
    <w:basedOn w:val="a0"/>
    <w:link w:val="a6"/>
    <w:uiPriority w:val="99"/>
    <w:rsid w:val="005A6813"/>
    <w:rPr>
      <w:rFonts w:ascii="Times New Roman" w:eastAsia="Times New Roman" w:hAnsi="Times New Roman" w:cs="Times New Roman"/>
      <w:sz w:val="24"/>
      <w:szCs w:val="24"/>
      <w:lang w:eastAsia="zh-CN"/>
    </w:rPr>
  </w:style>
  <w:style w:type="paragraph" w:styleId="a8">
    <w:name w:val="No Spacing"/>
    <w:link w:val="a9"/>
    <w:qFormat/>
    <w:rsid w:val="005A6813"/>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9">
    <w:name w:val="Без интервала Знак"/>
    <w:link w:val="a8"/>
    <w:rsid w:val="005A6813"/>
    <w:rPr>
      <w:rFonts w:ascii="Times New Roman" w:eastAsia="Arial Unicode MS" w:hAnsi="Times New Roman" w:cs="Mangal"/>
      <w:kern w:val="1"/>
      <w:sz w:val="24"/>
      <w:szCs w:val="21"/>
      <w:lang w:eastAsia="hi-IN" w:bidi="hi-IN"/>
    </w:rPr>
  </w:style>
  <w:style w:type="paragraph" w:styleId="aa">
    <w:name w:val="Title"/>
    <w:basedOn w:val="a"/>
    <w:next w:val="ab"/>
    <w:link w:val="ac"/>
    <w:qFormat/>
    <w:rsid w:val="005A6813"/>
    <w:pPr>
      <w:widowControl/>
      <w:jc w:val="center"/>
    </w:pPr>
    <w:rPr>
      <w:rFonts w:eastAsia="Times New Roman" w:cs="Times New Roman"/>
      <w:b/>
      <w:kern w:val="0"/>
      <w:szCs w:val="20"/>
      <w:lang w:eastAsia="ar-SA" w:bidi="ar-SA"/>
    </w:rPr>
  </w:style>
  <w:style w:type="character" w:customStyle="1" w:styleId="ac">
    <w:name w:val="Название Знак"/>
    <w:basedOn w:val="a0"/>
    <w:link w:val="aa"/>
    <w:rsid w:val="005A6813"/>
    <w:rPr>
      <w:rFonts w:ascii="Times New Roman" w:eastAsia="Times New Roman" w:hAnsi="Times New Roman" w:cs="Times New Roman"/>
      <w:b/>
      <w:sz w:val="24"/>
      <w:szCs w:val="20"/>
      <w:lang w:eastAsia="ar-SA"/>
    </w:rPr>
  </w:style>
  <w:style w:type="paragraph" w:styleId="ab">
    <w:name w:val="Subtitle"/>
    <w:basedOn w:val="a"/>
    <w:next w:val="a4"/>
    <w:link w:val="ad"/>
    <w:qFormat/>
    <w:rsid w:val="005A6813"/>
    <w:pPr>
      <w:keepNext/>
      <w:widowControl/>
      <w:spacing w:before="240" w:after="120"/>
      <w:jc w:val="center"/>
    </w:pPr>
    <w:rPr>
      <w:rFonts w:ascii="Arial" w:hAnsi="Arial"/>
      <w:i/>
      <w:iCs/>
      <w:kern w:val="0"/>
      <w:sz w:val="28"/>
      <w:szCs w:val="28"/>
      <w:lang w:eastAsia="ar-SA" w:bidi="ar-SA"/>
    </w:rPr>
  </w:style>
  <w:style w:type="character" w:customStyle="1" w:styleId="ad">
    <w:name w:val="Подзаголовок Знак"/>
    <w:basedOn w:val="a0"/>
    <w:link w:val="ab"/>
    <w:rsid w:val="005A6813"/>
    <w:rPr>
      <w:rFonts w:ascii="Arial" w:eastAsia="Arial Unicode MS" w:hAnsi="Arial" w:cs="Mangal"/>
      <w:i/>
      <w:iCs/>
      <w:sz w:val="28"/>
      <w:szCs w:val="28"/>
      <w:lang w:eastAsia="ar-SA"/>
    </w:rPr>
  </w:style>
  <w:style w:type="paragraph" w:customStyle="1" w:styleId="10">
    <w:name w:val="Строгий1"/>
    <w:basedOn w:val="a"/>
    <w:link w:val="ae"/>
    <w:rsid w:val="005A6813"/>
    <w:pPr>
      <w:widowControl/>
      <w:suppressAutoHyphens w:val="0"/>
    </w:pPr>
    <w:rPr>
      <w:rFonts w:eastAsia="Times New Roman" w:cs="Times New Roman"/>
      <w:b/>
      <w:color w:val="000000"/>
      <w:kern w:val="0"/>
      <w:sz w:val="20"/>
      <w:szCs w:val="20"/>
      <w:lang w:eastAsia="ru-RU" w:bidi="ar-SA"/>
    </w:rPr>
  </w:style>
  <w:style w:type="character" w:styleId="ae">
    <w:name w:val="Strong"/>
    <w:basedOn w:val="a0"/>
    <w:link w:val="10"/>
    <w:qFormat/>
    <w:rsid w:val="005A6813"/>
    <w:rPr>
      <w:rFonts w:ascii="Times New Roman" w:eastAsia="Times New Roman" w:hAnsi="Times New Roman" w:cs="Times New Roman"/>
      <w:b/>
      <w:color w:val="000000"/>
      <w:sz w:val="20"/>
      <w:szCs w:val="20"/>
      <w:lang w:eastAsia="ru-RU"/>
    </w:rPr>
  </w:style>
  <w:style w:type="paragraph" w:customStyle="1" w:styleId="formattext">
    <w:name w:val="formattext"/>
    <w:basedOn w:val="a"/>
    <w:rsid w:val="005A6813"/>
    <w:pPr>
      <w:widowControl/>
      <w:suppressAutoHyphens w:val="0"/>
      <w:spacing w:before="100" w:beforeAutospacing="1" w:after="100" w:afterAutospacing="1"/>
    </w:pPr>
    <w:rPr>
      <w:rFonts w:eastAsia="Times New Roman" w:cs="Times New Roman"/>
      <w:kern w:val="0"/>
      <w:lang w:eastAsia="ru-RU" w:bidi="ar-SA"/>
    </w:rPr>
  </w:style>
  <w:style w:type="paragraph" w:customStyle="1" w:styleId="headertext">
    <w:name w:val="headertext"/>
    <w:basedOn w:val="a"/>
    <w:rsid w:val="005A6813"/>
    <w:pPr>
      <w:widowControl/>
      <w:suppressAutoHyphens w:val="0"/>
      <w:spacing w:before="100" w:beforeAutospacing="1" w:after="100" w:afterAutospacing="1"/>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13"/>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3">
    <w:name w:val="heading 3"/>
    <w:basedOn w:val="a"/>
    <w:next w:val="a"/>
    <w:link w:val="30"/>
    <w:uiPriority w:val="9"/>
    <w:qFormat/>
    <w:rsid w:val="005A6813"/>
    <w:pPr>
      <w:keepNext/>
      <w:widowControl/>
      <w:tabs>
        <w:tab w:val="num" w:pos="0"/>
        <w:tab w:val="left" w:pos="720"/>
      </w:tabs>
      <w:ind w:left="720" w:hanging="720"/>
      <w:outlineLvl w:val="2"/>
    </w:pPr>
    <w:rPr>
      <w:rFonts w:eastAsia="Times New Roman" w:cs="Times New Roman"/>
      <w:i/>
      <w:iCs/>
      <w:color w:val="000000"/>
      <w:kern w:val="0"/>
      <w:sz w:val="28"/>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6813"/>
    <w:rPr>
      <w:rFonts w:ascii="Times New Roman" w:eastAsia="Times New Roman" w:hAnsi="Times New Roman" w:cs="Times New Roman"/>
      <w:i/>
      <w:iCs/>
      <w:color w:val="000000"/>
      <w:sz w:val="28"/>
      <w:szCs w:val="24"/>
      <w:lang w:eastAsia="zh-CN"/>
    </w:rPr>
  </w:style>
  <w:style w:type="character" w:styleId="a3">
    <w:name w:val="Hyperlink"/>
    <w:link w:val="1"/>
    <w:rsid w:val="005A6813"/>
    <w:rPr>
      <w:color w:val="000080"/>
      <w:u w:val="single"/>
    </w:rPr>
  </w:style>
  <w:style w:type="paragraph" w:customStyle="1" w:styleId="1">
    <w:name w:val="Гиперссылка1"/>
    <w:link w:val="a3"/>
    <w:rsid w:val="005A6813"/>
    <w:rPr>
      <w:color w:val="000080"/>
      <w:u w:val="single"/>
    </w:rPr>
  </w:style>
  <w:style w:type="paragraph" w:styleId="a4">
    <w:name w:val="Body Text"/>
    <w:basedOn w:val="a"/>
    <w:link w:val="a5"/>
    <w:rsid w:val="005A6813"/>
    <w:pPr>
      <w:widowControl/>
      <w:spacing w:after="120"/>
    </w:pPr>
    <w:rPr>
      <w:rFonts w:eastAsia="Times New Roman" w:cs="Times New Roman"/>
      <w:kern w:val="0"/>
      <w:lang w:eastAsia="zh-CN" w:bidi="ar-SA"/>
    </w:rPr>
  </w:style>
  <w:style w:type="character" w:customStyle="1" w:styleId="a5">
    <w:name w:val="Основной текст Знак"/>
    <w:basedOn w:val="a0"/>
    <w:link w:val="a4"/>
    <w:rsid w:val="005A6813"/>
    <w:rPr>
      <w:rFonts w:ascii="Times New Roman" w:eastAsia="Times New Roman" w:hAnsi="Times New Roman" w:cs="Times New Roman"/>
      <w:sz w:val="24"/>
      <w:szCs w:val="24"/>
      <w:lang w:eastAsia="zh-CN"/>
    </w:rPr>
  </w:style>
  <w:style w:type="paragraph" w:styleId="a6">
    <w:name w:val="Normal (Web)"/>
    <w:basedOn w:val="a"/>
    <w:link w:val="a7"/>
    <w:uiPriority w:val="99"/>
    <w:rsid w:val="005A6813"/>
    <w:pPr>
      <w:widowControl/>
      <w:suppressAutoHyphens w:val="0"/>
      <w:spacing w:before="280" w:after="119"/>
    </w:pPr>
    <w:rPr>
      <w:rFonts w:eastAsia="Times New Roman" w:cs="Times New Roman"/>
      <w:kern w:val="0"/>
      <w:lang w:eastAsia="zh-CN" w:bidi="ar-SA"/>
    </w:rPr>
  </w:style>
  <w:style w:type="character" w:customStyle="1" w:styleId="a7">
    <w:name w:val="Обычный (веб) Знак"/>
    <w:basedOn w:val="a0"/>
    <w:link w:val="a6"/>
    <w:uiPriority w:val="99"/>
    <w:rsid w:val="005A6813"/>
    <w:rPr>
      <w:rFonts w:ascii="Times New Roman" w:eastAsia="Times New Roman" w:hAnsi="Times New Roman" w:cs="Times New Roman"/>
      <w:sz w:val="24"/>
      <w:szCs w:val="24"/>
      <w:lang w:eastAsia="zh-CN"/>
    </w:rPr>
  </w:style>
  <w:style w:type="paragraph" w:styleId="a8">
    <w:name w:val="No Spacing"/>
    <w:link w:val="a9"/>
    <w:qFormat/>
    <w:rsid w:val="005A6813"/>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9">
    <w:name w:val="Без интервала Знак"/>
    <w:link w:val="a8"/>
    <w:rsid w:val="005A6813"/>
    <w:rPr>
      <w:rFonts w:ascii="Times New Roman" w:eastAsia="Arial Unicode MS" w:hAnsi="Times New Roman" w:cs="Mangal"/>
      <w:kern w:val="1"/>
      <w:sz w:val="24"/>
      <w:szCs w:val="21"/>
      <w:lang w:eastAsia="hi-IN" w:bidi="hi-IN"/>
    </w:rPr>
  </w:style>
  <w:style w:type="paragraph" w:styleId="aa">
    <w:name w:val="Title"/>
    <w:basedOn w:val="a"/>
    <w:next w:val="ab"/>
    <w:link w:val="ac"/>
    <w:qFormat/>
    <w:rsid w:val="005A6813"/>
    <w:pPr>
      <w:widowControl/>
      <w:jc w:val="center"/>
    </w:pPr>
    <w:rPr>
      <w:rFonts w:eastAsia="Times New Roman" w:cs="Times New Roman"/>
      <w:b/>
      <w:kern w:val="0"/>
      <w:szCs w:val="20"/>
      <w:lang w:eastAsia="ar-SA" w:bidi="ar-SA"/>
    </w:rPr>
  </w:style>
  <w:style w:type="character" w:customStyle="1" w:styleId="ac">
    <w:name w:val="Название Знак"/>
    <w:basedOn w:val="a0"/>
    <w:link w:val="aa"/>
    <w:rsid w:val="005A6813"/>
    <w:rPr>
      <w:rFonts w:ascii="Times New Roman" w:eastAsia="Times New Roman" w:hAnsi="Times New Roman" w:cs="Times New Roman"/>
      <w:b/>
      <w:sz w:val="24"/>
      <w:szCs w:val="20"/>
      <w:lang w:eastAsia="ar-SA"/>
    </w:rPr>
  </w:style>
  <w:style w:type="paragraph" w:styleId="ab">
    <w:name w:val="Subtitle"/>
    <w:basedOn w:val="a"/>
    <w:next w:val="a4"/>
    <w:link w:val="ad"/>
    <w:qFormat/>
    <w:rsid w:val="005A6813"/>
    <w:pPr>
      <w:keepNext/>
      <w:widowControl/>
      <w:spacing w:before="240" w:after="120"/>
      <w:jc w:val="center"/>
    </w:pPr>
    <w:rPr>
      <w:rFonts w:ascii="Arial" w:hAnsi="Arial"/>
      <w:i/>
      <w:iCs/>
      <w:kern w:val="0"/>
      <w:sz w:val="28"/>
      <w:szCs w:val="28"/>
      <w:lang w:eastAsia="ar-SA" w:bidi="ar-SA"/>
    </w:rPr>
  </w:style>
  <w:style w:type="character" w:customStyle="1" w:styleId="ad">
    <w:name w:val="Подзаголовок Знак"/>
    <w:basedOn w:val="a0"/>
    <w:link w:val="ab"/>
    <w:rsid w:val="005A6813"/>
    <w:rPr>
      <w:rFonts w:ascii="Arial" w:eastAsia="Arial Unicode MS" w:hAnsi="Arial" w:cs="Mangal"/>
      <w:i/>
      <w:iCs/>
      <w:sz w:val="28"/>
      <w:szCs w:val="28"/>
      <w:lang w:eastAsia="ar-SA"/>
    </w:rPr>
  </w:style>
  <w:style w:type="paragraph" w:customStyle="1" w:styleId="10">
    <w:name w:val="Строгий1"/>
    <w:basedOn w:val="a"/>
    <w:link w:val="ae"/>
    <w:rsid w:val="005A6813"/>
    <w:pPr>
      <w:widowControl/>
      <w:suppressAutoHyphens w:val="0"/>
    </w:pPr>
    <w:rPr>
      <w:rFonts w:eastAsia="Times New Roman" w:cs="Times New Roman"/>
      <w:b/>
      <w:color w:val="000000"/>
      <w:kern w:val="0"/>
      <w:sz w:val="20"/>
      <w:szCs w:val="20"/>
      <w:lang w:eastAsia="ru-RU" w:bidi="ar-SA"/>
    </w:rPr>
  </w:style>
  <w:style w:type="character" w:styleId="ae">
    <w:name w:val="Strong"/>
    <w:basedOn w:val="a0"/>
    <w:link w:val="10"/>
    <w:qFormat/>
    <w:rsid w:val="005A6813"/>
    <w:rPr>
      <w:rFonts w:ascii="Times New Roman" w:eastAsia="Times New Roman" w:hAnsi="Times New Roman" w:cs="Times New Roman"/>
      <w:b/>
      <w:color w:val="000000"/>
      <w:sz w:val="20"/>
      <w:szCs w:val="20"/>
      <w:lang w:eastAsia="ru-RU"/>
    </w:rPr>
  </w:style>
  <w:style w:type="paragraph" w:customStyle="1" w:styleId="formattext">
    <w:name w:val="formattext"/>
    <w:basedOn w:val="a"/>
    <w:rsid w:val="005A6813"/>
    <w:pPr>
      <w:widowControl/>
      <w:suppressAutoHyphens w:val="0"/>
      <w:spacing w:before="100" w:beforeAutospacing="1" w:after="100" w:afterAutospacing="1"/>
    </w:pPr>
    <w:rPr>
      <w:rFonts w:eastAsia="Times New Roman" w:cs="Times New Roman"/>
      <w:kern w:val="0"/>
      <w:lang w:eastAsia="ru-RU" w:bidi="ar-SA"/>
    </w:rPr>
  </w:style>
  <w:style w:type="paragraph" w:customStyle="1" w:styleId="headertext">
    <w:name w:val="headertext"/>
    <w:basedOn w:val="a"/>
    <w:rsid w:val="005A6813"/>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cntd.ru/document/9019635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3854</Words>
  <Characters>21974</Characters>
  <Application>Microsoft Office Word</Application>
  <DocSecurity>0</DocSecurity>
  <Lines>183</Lines>
  <Paragraphs>51</Paragraphs>
  <ScaleCrop>false</ScaleCrop>
  <Company>HP</Company>
  <LinksUpToDate>false</LinksUpToDate>
  <CharactersWithSpaces>25777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2022-10-20T12:03:00Z</dcterms:created>
  <dcterms:modified xsi:type="dcterms:W3CDTF">2022-10-20T12:04:00Z</dcterms:modified>
</cp:coreProperties>
</file>